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71F" w:rsidRDefault="0002171F" w:rsidP="0002171F">
      <w:pPr>
        <w:pStyle w:val="1"/>
        <w:numPr>
          <w:ilvl w:val="0"/>
          <w:numId w:val="1"/>
        </w:numPr>
        <w:shd w:val="clear" w:color="auto" w:fill="auto"/>
        <w:tabs>
          <w:tab w:val="left" w:pos="1417"/>
        </w:tabs>
        <w:spacing w:after="460"/>
        <w:ind w:firstLine="880"/>
        <w:jc w:val="both"/>
        <w:rPr>
          <w:sz w:val="28"/>
          <w:szCs w:val="28"/>
        </w:rPr>
      </w:pPr>
      <w:bookmarkStart w:id="0" w:name="bookmark82"/>
      <w:r>
        <w:rPr>
          <w:b/>
          <w:bCs/>
          <w:color w:val="000000"/>
          <w:sz w:val="28"/>
          <w:szCs w:val="28"/>
          <w:lang w:bidi="ru-RU"/>
        </w:rPr>
        <w:t>Инструкция для медицинского работника, привлекаемого в дни проведения ЕГЭ</w:t>
      </w:r>
      <w:bookmarkEnd w:id="0"/>
    </w:p>
    <w:p w:rsidR="0002171F" w:rsidRDefault="0002171F" w:rsidP="0002171F">
      <w:pPr>
        <w:pStyle w:val="1"/>
        <w:shd w:val="clear" w:color="auto" w:fill="auto"/>
        <w:tabs>
          <w:tab w:val="left" w:pos="859"/>
        </w:tabs>
        <w:ind w:firstLine="0"/>
        <w:jc w:val="both"/>
      </w:pPr>
      <w:r>
        <w:rPr>
          <w:b/>
          <w:bCs/>
          <w:color w:val="000000"/>
          <w:lang w:bidi="ru-RU"/>
        </w:rPr>
        <w:t>I</w:t>
      </w:r>
      <w:proofErr w:type="gramStart"/>
      <w:r>
        <w:rPr>
          <w:b/>
          <w:bCs/>
          <w:color w:val="000000"/>
          <w:lang w:bidi="ru-RU"/>
        </w:rPr>
        <w:tab/>
      </w:r>
      <w:r>
        <w:rPr>
          <w:color w:val="000000"/>
          <w:lang w:bidi="ru-RU"/>
        </w:rPr>
        <w:t>В</w:t>
      </w:r>
      <w:proofErr w:type="gramEnd"/>
      <w:r>
        <w:rPr>
          <w:color w:val="000000"/>
          <w:lang w:bidi="ru-RU"/>
        </w:rPr>
        <w:t xml:space="preserve"> день проведения экзамена в ППЭ медицинскому работнику </w:t>
      </w:r>
      <w:r>
        <w:rPr>
          <w:b/>
          <w:bCs/>
          <w:color w:val="000000"/>
          <w:lang w:bidi="ru-RU"/>
        </w:rPr>
        <w:t>запрещается:</w:t>
      </w:r>
    </w:p>
    <w:p w:rsidR="0002171F" w:rsidRDefault="0002171F" w:rsidP="0002171F">
      <w:pPr>
        <w:pStyle w:val="1"/>
        <w:shd w:val="clear" w:color="auto" w:fill="auto"/>
        <w:tabs>
          <w:tab w:val="left" w:pos="1205"/>
        </w:tabs>
        <w:ind w:left="160" w:firstLine="720"/>
        <w:jc w:val="both"/>
      </w:pPr>
      <w:r>
        <w:rPr>
          <w:color w:val="000000"/>
          <w:lang w:bidi="ru-RU"/>
        </w:rPr>
        <w:t>а)</w:t>
      </w:r>
      <w:r>
        <w:rPr>
          <w:color w:val="000000"/>
          <w:lang w:bidi="ru-RU"/>
        </w:rPr>
        <w:tab/>
        <w:t>иметь при себе средства связи, электронно-вычислительную технику, фото-, видеоаппаратуру, справочные материалы, письменные заметки и иные средства хранения и передачи информации, в том числе иметь при себе художественную литературу и т.д.;</w:t>
      </w:r>
    </w:p>
    <w:p w:rsidR="0002171F" w:rsidRDefault="0002171F" w:rsidP="0002171F">
      <w:pPr>
        <w:pStyle w:val="1"/>
        <w:shd w:val="clear" w:color="auto" w:fill="auto"/>
        <w:tabs>
          <w:tab w:val="left" w:pos="1212"/>
        </w:tabs>
        <w:ind w:left="160" w:firstLine="720"/>
        <w:jc w:val="both"/>
      </w:pPr>
      <w:r>
        <w:rPr>
          <w:color w:val="000000"/>
          <w:lang w:bidi="ru-RU"/>
        </w:rPr>
        <w:t>б)</w:t>
      </w:r>
      <w:r>
        <w:rPr>
          <w:color w:val="000000"/>
          <w:lang w:bidi="ru-RU"/>
        </w:rPr>
        <w:tab/>
        <w:t>оказывать содействие участникам экзамена, в том числе передавать им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предметам);</w:t>
      </w:r>
    </w:p>
    <w:p w:rsidR="0002171F" w:rsidRDefault="0002171F" w:rsidP="0002171F">
      <w:pPr>
        <w:pStyle w:val="1"/>
        <w:shd w:val="clear" w:color="auto" w:fill="auto"/>
        <w:tabs>
          <w:tab w:val="left" w:pos="1207"/>
        </w:tabs>
        <w:ind w:left="160" w:firstLine="720"/>
        <w:jc w:val="both"/>
      </w:pPr>
      <w:r>
        <w:rPr>
          <w:color w:val="000000"/>
          <w:lang w:bidi="ru-RU"/>
        </w:rPr>
        <w:t>в)</w:t>
      </w:r>
      <w:r>
        <w:rPr>
          <w:color w:val="000000"/>
          <w:lang w:bidi="ru-RU"/>
        </w:rPr>
        <w:tab/>
        <w:t>выносить из аудитории и ППЭ черновики, ЭМ на бумажном и (или) электронном носителях, фотографировать ЭМ, черновики;</w:t>
      </w:r>
    </w:p>
    <w:p w:rsidR="0002171F" w:rsidRDefault="0002171F" w:rsidP="0002171F">
      <w:pPr>
        <w:pStyle w:val="1"/>
        <w:shd w:val="clear" w:color="auto" w:fill="auto"/>
        <w:tabs>
          <w:tab w:val="left" w:pos="1207"/>
        </w:tabs>
        <w:spacing w:after="400"/>
        <w:ind w:left="160" w:firstLine="720"/>
        <w:jc w:val="both"/>
      </w:pPr>
      <w:r>
        <w:rPr>
          <w:color w:val="000000"/>
          <w:lang w:bidi="ru-RU"/>
        </w:rPr>
        <w:t>г)</w:t>
      </w:r>
      <w:r>
        <w:rPr>
          <w:color w:val="000000"/>
          <w:lang w:bidi="ru-RU"/>
        </w:rPr>
        <w:tab/>
        <w:t>покидать ППЭ в день проведения экзамена (до окончания процедур, предусмотренных Порядком).</w:t>
      </w:r>
    </w:p>
    <w:p w:rsidR="0002171F" w:rsidRDefault="0002171F" w:rsidP="0002171F">
      <w:pPr>
        <w:pStyle w:val="30"/>
        <w:keepNext/>
        <w:keepLines/>
        <w:shd w:val="clear" w:color="auto" w:fill="auto"/>
        <w:ind w:firstLine="880"/>
        <w:jc w:val="both"/>
      </w:pPr>
      <w:bookmarkStart w:id="1" w:name="bookmark83"/>
      <w:bookmarkStart w:id="2" w:name="bookmark84"/>
      <w:r>
        <w:rPr>
          <w:color w:val="000000"/>
          <w:lang w:bidi="ru-RU"/>
        </w:rPr>
        <w:t>В день проведения ЕГЭ медицинский работник ППЭ:</w:t>
      </w:r>
      <w:bookmarkEnd w:id="1"/>
      <w:bookmarkEnd w:id="2"/>
    </w:p>
    <w:p w:rsidR="0002171F" w:rsidRDefault="0002171F" w:rsidP="0002171F">
      <w:pPr>
        <w:pStyle w:val="1"/>
        <w:numPr>
          <w:ilvl w:val="0"/>
          <w:numId w:val="2"/>
        </w:numPr>
        <w:shd w:val="clear" w:color="auto" w:fill="auto"/>
        <w:tabs>
          <w:tab w:val="left" w:pos="1236"/>
        </w:tabs>
        <w:ind w:firstLine="880"/>
        <w:jc w:val="both"/>
      </w:pPr>
      <w:r>
        <w:rPr>
          <w:color w:val="000000"/>
          <w:lang w:bidi="ru-RU"/>
        </w:rPr>
        <w:t xml:space="preserve">прибывает </w:t>
      </w:r>
      <w:r>
        <w:rPr>
          <w:b/>
          <w:bCs/>
          <w:color w:val="000000"/>
          <w:lang w:bidi="ru-RU"/>
        </w:rPr>
        <w:t xml:space="preserve">в 08:30 </w:t>
      </w:r>
      <w:r>
        <w:rPr>
          <w:color w:val="000000"/>
          <w:lang w:bidi="ru-RU"/>
        </w:rPr>
        <w:t>по местному времени в ППЭ;</w:t>
      </w:r>
    </w:p>
    <w:p w:rsidR="0002171F" w:rsidRDefault="0002171F" w:rsidP="0002171F">
      <w:pPr>
        <w:pStyle w:val="1"/>
        <w:numPr>
          <w:ilvl w:val="0"/>
          <w:numId w:val="2"/>
        </w:numPr>
        <w:shd w:val="clear" w:color="auto" w:fill="auto"/>
        <w:tabs>
          <w:tab w:val="left" w:pos="1222"/>
        </w:tabs>
        <w:ind w:left="160" w:firstLine="720"/>
        <w:jc w:val="both"/>
      </w:pPr>
      <w:r>
        <w:rPr>
          <w:color w:val="000000"/>
          <w:lang w:bidi="ru-RU"/>
        </w:rPr>
        <w:t>оставляет личные вещи в месте для хранения личных вещей лиц, привлекаемых к проведению экзамена, которое расположено до входа в ППЭ;</w:t>
      </w:r>
    </w:p>
    <w:p w:rsidR="0002171F" w:rsidRDefault="0002171F" w:rsidP="0002171F">
      <w:pPr>
        <w:pStyle w:val="1"/>
        <w:numPr>
          <w:ilvl w:val="0"/>
          <w:numId w:val="2"/>
        </w:numPr>
        <w:shd w:val="clear" w:color="auto" w:fill="auto"/>
        <w:tabs>
          <w:tab w:val="left" w:pos="1226"/>
        </w:tabs>
        <w:ind w:left="160" w:firstLine="720"/>
        <w:jc w:val="both"/>
      </w:pPr>
      <w:r>
        <w:rPr>
          <w:color w:val="000000"/>
          <w:lang w:bidi="ru-RU"/>
        </w:rPr>
        <w:t>регистрируется у ответственного организатора вне аудитории, уполномоченного руководителем ППЭ;</w:t>
      </w:r>
    </w:p>
    <w:p w:rsidR="0002171F" w:rsidRDefault="0002171F" w:rsidP="0002171F">
      <w:pPr>
        <w:pStyle w:val="1"/>
        <w:numPr>
          <w:ilvl w:val="0"/>
          <w:numId w:val="2"/>
        </w:numPr>
        <w:shd w:val="clear" w:color="auto" w:fill="auto"/>
        <w:tabs>
          <w:tab w:val="left" w:pos="1222"/>
        </w:tabs>
        <w:ind w:left="160" w:firstLine="720"/>
        <w:jc w:val="both"/>
      </w:pPr>
      <w:r>
        <w:rPr>
          <w:color w:val="000000"/>
          <w:lang w:bidi="ru-RU"/>
        </w:rPr>
        <w:t>получает от руководителя ППЭ настоящую инструкцию для ознакомления</w:t>
      </w:r>
      <w:proofErr w:type="gramStart"/>
      <w:r>
        <w:rPr>
          <w:color w:val="000000"/>
          <w:lang w:bidi="ru-RU"/>
        </w:rPr>
        <w:t xml:space="preserve"> ,</w:t>
      </w:r>
      <w:proofErr w:type="gramEnd"/>
      <w:r>
        <w:rPr>
          <w:color w:val="000000"/>
          <w:lang w:bidi="ru-RU"/>
        </w:rPr>
        <w:t xml:space="preserve"> а также «Журнал учета участников экзамена, обратившихся к медицинскому работнику» (далее - Журнал) (см. приложение 8);</w:t>
      </w:r>
    </w:p>
    <w:p w:rsidR="0002171F" w:rsidRDefault="0002171F" w:rsidP="0002171F">
      <w:pPr>
        <w:pStyle w:val="1"/>
        <w:numPr>
          <w:ilvl w:val="0"/>
          <w:numId w:val="2"/>
        </w:numPr>
        <w:shd w:val="clear" w:color="auto" w:fill="auto"/>
        <w:tabs>
          <w:tab w:val="left" w:pos="1217"/>
        </w:tabs>
        <w:ind w:left="160" w:firstLine="720"/>
        <w:jc w:val="both"/>
      </w:pPr>
      <w:r>
        <w:rPr>
          <w:color w:val="000000"/>
          <w:lang w:bidi="ru-RU"/>
        </w:rPr>
        <w:t>проходит в отведенное для него помещение в ППЭ и приступает к выполнению своих обязанностей.</w:t>
      </w:r>
    </w:p>
    <w:p w:rsidR="0002171F" w:rsidRDefault="0002171F" w:rsidP="0002171F">
      <w:pPr>
        <w:pStyle w:val="1"/>
        <w:shd w:val="clear" w:color="auto" w:fill="auto"/>
        <w:ind w:left="160" w:firstLine="720"/>
        <w:jc w:val="both"/>
      </w:pPr>
      <w:r>
        <w:rPr>
          <w:b/>
          <w:bCs/>
          <w:color w:val="000000"/>
          <w:lang w:bidi="ru-RU"/>
        </w:rPr>
        <w:t>Учет участников экзамена, обратившихся в медицинский пункт, и составление акта о досрочном завершении экзамена по объективным причинам</w:t>
      </w:r>
    </w:p>
    <w:p w:rsidR="0002171F" w:rsidRDefault="0002171F" w:rsidP="0002171F">
      <w:pPr>
        <w:pStyle w:val="1"/>
        <w:shd w:val="clear" w:color="auto" w:fill="auto"/>
        <w:ind w:left="160" w:firstLine="720"/>
        <w:jc w:val="both"/>
      </w:pPr>
      <w:r>
        <w:rPr>
          <w:color w:val="000000"/>
          <w:lang w:bidi="ru-RU"/>
        </w:rPr>
        <w:t>Медицинский работник ведет Журнал. Все поля Журнала обязательны к заполнению.</w:t>
      </w:r>
    </w:p>
    <w:p w:rsidR="0002171F" w:rsidRDefault="0002171F" w:rsidP="0002171F">
      <w:pPr>
        <w:pStyle w:val="1"/>
        <w:shd w:val="clear" w:color="auto" w:fill="auto"/>
        <w:ind w:left="160" w:firstLine="720"/>
        <w:jc w:val="both"/>
      </w:pPr>
      <w:r>
        <w:rPr>
          <w:color w:val="000000"/>
          <w:lang w:bidi="ru-RU"/>
        </w:rPr>
        <w:t>Участник экзамена, обратившийся за медицинской помощью, вправе отказаться от составления акта о досрочном завершении экзамена по объективным причинам и вернуться в аудиторию для продолжения выполнения ЭР. Медицинскому работнику следует поставить «Х» в соответствующем поле Журнала.</w:t>
      </w:r>
    </w:p>
    <w:p w:rsidR="0002171F" w:rsidRDefault="0002171F" w:rsidP="0002171F">
      <w:pPr>
        <w:pStyle w:val="1"/>
        <w:shd w:val="clear" w:color="auto" w:fill="auto"/>
        <w:ind w:left="160" w:firstLine="720"/>
        <w:jc w:val="both"/>
      </w:pPr>
      <w:r>
        <w:rPr>
          <w:color w:val="000000"/>
          <w:lang w:bidi="ru-RU"/>
        </w:rPr>
        <w:t xml:space="preserve">В случае если участник экзамена </w:t>
      </w:r>
      <w:r>
        <w:rPr>
          <w:b/>
          <w:bCs/>
          <w:color w:val="000000"/>
          <w:lang w:bidi="ru-RU"/>
        </w:rPr>
        <w:t xml:space="preserve">по своему желанию </w:t>
      </w:r>
      <w:r>
        <w:rPr>
          <w:color w:val="000000"/>
          <w:lang w:bidi="ru-RU"/>
        </w:rPr>
        <w:t>хочет досрочно завершить экзамен, медицинский работник при помощи организаторов вне аудитории приглашает члена ГЭК в медицинский кабинет для составления акта о досрочном завершении экзамена по объективным причинам, который также подписывается членом ГЭК. Медицинскому работнику следует поставить «Х» в соответствующем поле Журнала. В форме ППЭ-22, выданной членом ГЭК, заполняет поле «Досрочно завершил экзамен по следующим причинам» и ставит свою подпись в соответствующем месте.</w:t>
      </w:r>
    </w:p>
    <w:p w:rsidR="0002171F" w:rsidRDefault="0002171F" w:rsidP="0002171F">
      <w:pPr>
        <w:pStyle w:val="1"/>
        <w:shd w:val="clear" w:color="auto" w:fill="auto"/>
        <w:ind w:left="160" w:firstLine="720"/>
        <w:jc w:val="both"/>
      </w:pPr>
      <w:r>
        <w:rPr>
          <w:color w:val="000000"/>
          <w:lang w:bidi="ru-RU"/>
        </w:rPr>
        <w:t xml:space="preserve">Член ГЭК информирует участника экзамена о том, что при досрочном завершении экзамена по объективным причинам участник экзамена повторно допускается к экзамену при наличии подтверждающих документов. Заполненная форма ППЭ-22 является документом, подтверждающим наличие уважительной причины для досрочного </w:t>
      </w:r>
      <w:r>
        <w:rPr>
          <w:color w:val="000000"/>
          <w:lang w:bidi="ru-RU"/>
        </w:rPr>
        <w:lastRenderedPageBreak/>
        <w:t>завершения экзамена.</w:t>
      </w:r>
    </w:p>
    <w:p w:rsidR="0002171F" w:rsidRDefault="0002171F" w:rsidP="0002171F">
      <w:pPr>
        <w:pStyle w:val="1"/>
        <w:shd w:val="clear" w:color="auto" w:fill="auto"/>
        <w:ind w:firstLine="720"/>
        <w:jc w:val="both"/>
        <w:sectPr w:rsidR="0002171F">
          <w:footnotePr>
            <w:numStart w:val="6"/>
          </w:footnotePr>
          <w:pgSz w:w="11900" w:h="16840"/>
          <w:pgMar w:top="1110" w:right="479" w:bottom="1395" w:left="971" w:header="0" w:footer="3" w:gutter="0"/>
          <w:cols w:space="720"/>
          <w:noEndnote/>
          <w:docGrid w:linePitch="360"/>
        </w:sectPr>
      </w:pPr>
      <w:r>
        <w:rPr>
          <w:color w:val="000000"/>
          <w:lang w:bidi="ru-RU"/>
        </w:rPr>
        <w:t>Информирование участника о его возможности как продолжить выполнение ЭР, так и о возможности досрочного ее завершения проводится в доброжелательной обстановке, исключающей дальнейшее ухудшение состояния (в том числе и психологического) обратившегося за медицинской помощью участника экзамена.</w:t>
      </w:r>
    </w:p>
    <w:p w:rsidR="0002171F" w:rsidRDefault="0002171F" w:rsidP="0002171F">
      <w:pPr>
        <w:pStyle w:val="1"/>
        <w:numPr>
          <w:ilvl w:val="0"/>
          <w:numId w:val="3"/>
        </w:numPr>
        <w:shd w:val="clear" w:color="auto" w:fill="auto"/>
        <w:tabs>
          <w:tab w:val="left" w:pos="411"/>
        </w:tabs>
        <w:spacing w:line="348" w:lineRule="auto"/>
        <w:ind w:firstLine="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lang w:bidi="ru-RU"/>
        </w:rPr>
        <w:lastRenderedPageBreak/>
        <w:t>Журнал учета участников экзамена, обратившихся к медицинскому работнику</w:t>
      </w:r>
    </w:p>
    <w:p w:rsidR="0002171F" w:rsidRDefault="0002171F" w:rsidP="0002171F">
      <w:pPr>
        <w:pStyle w:val="11"/>
        <w:keepNext/>
        <w:keepLines/>
        <w:shd w:val="clear" w:color="auto" w:fill="auto"/>
      </w:pPr>
      <w:bookmarkStart w:id="3" w:name="bookmark116"/>
      <w:bookmarkStart w:id="4" w:name="bookmark117"/>
      <w:r>
        <w:rPr>
          <w:color w:val="000000"/>
          <w:lang w:bidi="ru-RU"/>
        </w:rPr>
        <w:t>ЖУРНАЛ</w:t>
      </w:r>
      <w:bookmarkEnd w:id="3"/>
      <w:bookmarkEnd w:id="4"/>
    </w:p>
    <w:p w:rsidR="0002171F" w:rsidRDefault="0002171F" w:rsidP="0002171F">
      <w:pPr>
        <w:pStyle w:val="20"/>
        <w:keepNext/>
        <w:keepLines/>
        <w:shd w:val="clear" w:color="auto" w:fill="auto"/>
      </w:pPr>
      <w:bookmarkStart w:id="5" w:name="bookmark119"/>
      <w:bookmarkStart w:id="6" w:name="bookmark120"/>
      <w:bookmarkStart w:id="7" w:name="bookmark118"/>
      <w:r>
        <w:rPr>
          <w:color w:val="000000"/>
          <w:lang w:bidi="ru-RU"/>
        </w:rPr>
        <w:t>учета участников экзамена, обратившихся к медицинскому</w:t>
      </w:r>
      <w:r>
        <w:rPr>
          <w:color w:val="000000"/>
          <w:lang w:bidi="ru-RU"/>
        </w:rPr>
        <w:br/>
        <w:t>работнику во время проведения экзамена</w:t>
      </w:r>
      <w:bookmarkEnd w:id="5"/>
      <w:bookmarkEnd w:id="6"/>
      <w:bookmarkEnd w:id="7"/>
    </w:p>
    <w:p w:rsidR="0002171F" w:rsidRDefault="0002171F" w:rsidP="0002171F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4614545" cy="2377440"/>
            <wp:effectExtent l="0" t="0" r="0" b="0"/>
            <wp:docPr id="103" name="Picutre 1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Picture 103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off x="0" y="0"/>
                      <a:ext cx="4614545" cy="237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171F" w:rsidRDefault="0002171F" w:rsidP="0002171F">
      <w:pPr>
        <w:spacing w:after="37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445"/>
        <w:gridCol w:w="4858"/>
        <w:gridCol w:w="840"/>
      </w:tblGrid>
      <w:tr w:rsidR="0002171F" w:rsidTr="00FC07A1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>
            <w:pPr>
              <w:pStyle w:val="a5"/>
              <w:shd w:val="clear" w:color="auto" w:fill="auto"/>
              <w:ind w:firstLine="0"/>
              <w:jc w:val="center"/>
            </w:pPr>
            <w:r>
              <w:rPr>
                <w:b/>
                <w:bCs/>
                <w:color w:val="000000"/>
                <w:lang w:bidi="ru-RU"/>
              </w:rPr>
              <w:t>НАЧАТ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1F" w:rsidRDefault="0002171F" w:rsidP="00FC07A1">
            <w:pPr>
              <w:pStyle w:val="a5"/>
              <w:shd w:val="clear" w:color="auto" w:fill="auto"/>
              <w:ind w:left="4120" w:firstLine="0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ru-RU"/>
              </w:rPr>
              <w:t>20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1F" w:rsidRDefault="0002171F" w:rsidP="00FC07A1">
            <w:pPr>
              <w:pStyle w:val="a5"/>
              <w:shd w:val="clear" w:color="auto" w:fill="auto"/>
              <w:ind w:firstLine="500"/>
              <w:rPr>
                <w:sz w:val="20"/>
                <w:szCs w:val="20"/>
              </w:rPr>
            </w:pPr>
            <w:proofErr w:type="gramStart"/>
            <w:r>
              <w:rPr>
                <w:b/>
                <w:bCs/>
                <w:color w:val="000000"/>
                <w:sz w:val="20"/>
                <w:szCs w:val="20"/>
                <w:lang w:bidi="ru-RU"/>
              </w:rPr>
              <w:t>г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  <w:lang w:bidi="ru-RU"/>
              </w:rPr>
              <w:t>.</w:t>
            </w:r>
          </w:p>
        </w:tc>
      </w:tr>
      <w:tr w:rsidR="0002171F" w:rsidTr="00FC07A1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4858" w:type="dxa"/>
            <w:tcBorders>
              <w:top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</w:tr>
      <w:tr w:rsidR="0002171F" w:rsidTr="00FC07A1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>
            <w:pPr>
              <w:pStyle w:val="a5"/>
              <w:shd w:val="clear" w:color="auto" w:fill="auto"/>
              <w:ind w:firstLine="0"/>
            </w:pPr>
            <w:r>
              <w:rPr>
                <w:b/>
                <w:bCs/>
                <w:color w:val="000000"/>
                <w:lang w:bidi="ru-RU"/>
              </w:rPr>
              <w:t>ОКОНЧЕН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2171F" w:rsidRDefault="0002171F" w:rsidP="00FC07A1">
            <w:pPr>
              <w:pStyle w:val="a5"/>
              <w:shd w:val="clear" w:color="auto" w:fill="auto"/>
              <w:ind w:left="4120" w:firstLine="0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ru-RU"/>
              </w:rPr>
              <w:t>20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>
            <w:pPr>
              <w:pStyle w:val="a5"/>
              <w:shd w:val="clear" w:color="auto" w:fill="auto"/>
              <w:ind w:firstLine="500"/>
              <w:rPr>
                <w:sz w:val="20"/>
                <w:szCs w:val="20"/>
              </w:rPr>
            </w:pPr>
            <w:proofErr w:type="gramStart"/>
            <w:r>
              <w:rPr>
                <w:b/>
                <w:bCs/>
                <w:color w:val="000000"/>
                <w:sz w:val="20"/>
                <w:szCs w:val="20"/>
                <w:lang w:bidi="ru-RU"/>
              </w:rPr>
              <w:t>г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  <w:lang w:bidi="ru-RU"/>
              </w:rPr>
              <w:t>.</w:t>
            </w:r>
          </w:p>
        </w:tc>
      </w:tr>
    </w:tbl>
    <w:p w:rsidR="0002171F" w:rsidRDefault="0002171F" w:rsidP="0002171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8012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14"/>
        <w:gridCol w:w="459"/>
        <w:gridCol w:w="379"/>
        <w:gridCol w:w="1598"/>
        <w:gridCol w:w="611"/>
        <w:gridCol w:w="1295"/>
        <w:gridCol w:w="761"/>
        <w:gridCol w:w="764"/>
        <w:gridCol w:w="913"/>
        <w:gridCol w:w="918"/>
      </w:tblGrid>
      <w:tr w:rsidR="0002171F" w:rsidTr="0002171F">
        <w:tblPrEx>
          <w:tblCellMar>
            <w:top w:w="0" w:type="dxa"/>
            <w:bottom w:w="0" w:type="dxa"/>
          </w:tblCellMar>
        </w:tblPrEx>
        <w:trPr>
          <w:trHeight w:hRule="exact" w:val="1063"/>
          <w:jc w:val="center"/>
        </w:trPr>
        <w:tc>
          <w:tcPr>
            <w:tcW w:w="3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>
            <w:pPr>
              <w:pStyle w:val="a5"/>
              <w:shd w:val="clear" w:color="auto" w:fill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lang w:bidi="ru-RU"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b/>
                <w:bCs/>
                <w:color w:val="000000"/>
                <w:sz w:val="14"/>
                <w:szCs w:val="14"/>
                <w:lang w:bidi="ru-RU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  <w:sz w:val="14"/>
                <w:szCs w:val="14"/>
                <w:lang w:bidi="ru-RU"/>
              </w:rPr>
              <w:t>/</w:t>
            </w:r>
            <w:proofErr w:type="spellStart"/>
            <w:r>
              <w:rPr>
                <w:b/>
                <w:bCs/>
                <w:color w:val="000000"/>
                <w:sz w:val="14"/>
                <w:szCs w:val="14"/>
                <w:lang w:bidi="ru-RU"/>
              </w:rPr>
              <w:t>п</w:t>
            </w:r>
            <w:proofErr w:type="spellEnd"/>
          </w:p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>
            <w:pPr>
              <w:pStyle w:val="a5"/>
              <w:shd w:val="clear" w:color="auto" w:fill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lang w:bidi="ru-RU"/>
              </w:rPr>
              <w:t>Обращение</w:t>
            </w:r>
          </w:p>
        </w:tc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>
            <w:pPr>
              <w:pStyle w:val="a5"/>
              <w:shd w:val="clear" w:color="auto" w:fill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lang w:bidi="ru-RU"/>
              </w:rPr>
              <w:t>Фамилия, имя, отчество участника экзамена</w:t>
            </w:r>
          </w:p>
        </w:tc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>
            <w:pPr>
              <w:pStyle w:val="a5"/>
              <w:shd w:val="clear" w:color="auto" w:fill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lang w:bidi="ru-RU"/>
              </w:rPr>
              <w:t>Номер аудитории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>
            <w:pPr>
              <w:pStyle w:val="a5"/>
              <w:shd w:val="clear" w:color="auto" w:fill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lang w:bidi="ru-RU"/>
              </w:rPr>
              <w:t>Причина обращения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1F" w:rsidRDefault="0002171F" w:rsidP="00FC07A1">
            <w:pPr>
              <w:pStyle w:val="a5"/>
              <w:shd w:val="clear" w:color="auto" w:fill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lang w:bidi="ru-RU"/>
              </w:rPr>
              <w:t>Принятые меры</w:t>
            </w:r>
          </w:p>
          <w:p w:rsidR="0002171F" w:rsidRDefault="0002171F" w:rsidP="00FC07A1">
            <w:pPr>
              <w:pStyle w:val="a5"/>
              <w:shd w:val="clear" w:color="auto" w:fill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i/>
                <w:iCs/>
                <w:color w:val="000000"/>
                <w:sz w:val="14"/>
                <w:szCs w:val="14"/>
                <w:lang w:bidi="ru-RU"/>
              </w:rPr>
              <w:t>(в соответствующем поле поставить «Х»)</w:t>
            </w:r>
          </w:p>
        </w:tc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>
            <w:pPr>
              <w:pStyle w:val="a5"/>
              <w:shd w:val="clear" w:color="auto" w:fill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z w:val="16"/>
                <w:szCs w:val="16"/>
                <w:lang w:bidi="ru-RU"/>
              </w:rPr>
              <w:t xml:space="preserve">Подпись участника </w:t>
            </w:r>
            <w:r>
              <w:rPr>
                <w:b/>
                <w:bCs/>
                <w:color w:val="000000"/>
                <w:sz w:val="14"/>
                <w:szCs w:val="14"/>
                <w:lang w:bidi="ru-RU"/>
              </w:rPr>
              <w:t>экзамена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>
            <w:pPr>
              <w:pStyle w:val="a5"/>
              <w:shd w:val="clear" w:color="auto" w:fill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  <w:lang w:bidi="ru-RU"/>
              </w:rPr>
              <w:t>Подпись медицинского работника</w:t>
            </w:r>
          </w:p>
        </w:tc>
      </w:tr>
      <w:tr w:rsidR="0002171F" w:rsidTr="0002171F">
        <w:tblPrEx>
          <w:tblCellMar>
            <w:top w:w="0" w:type="dxa"/>
            <w:bottom w:w="0" w:type="dxa"/>
          </w:tblCellMar>
        </w:tblPrEx>
        <w:trPr>
          <w:trHeight w:hRule="exact" w:val="2261"/>
          <w:jc w:val="center"/>
        </w:trPr>
        <w:tc>
          <w:tcPr>
            <w:tcW w:w="3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/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>
            <w:pPr>
              <w:pStyle w:val="a5"/>
              <w:shd w:val="clear" w:color="auto" w:fill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lang w:bidi="ru-RU"/>
              </w:rPr>
              <w:t>дата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>
            <w:pPr>
              <w:pStyle w:val="a5"/>
              <w:shd w:val="clear" w:color="auto" w:fill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lang w:bidi="ru-RU"/>
              </w:rPr>
              <w:t>время</w:t>
            </w:r>
          </w:p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/>
        </w:tc>
        <w:tc>
          <w:tcPr>
            <w:tcW w:w="61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/>
        </w:tc>
        <w:tc>
          <w:tcPr>
            <w:tcW w:w="129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/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1F" w:rsidRDefault="0002171F" w:rsidP="00FC07A1">
            <w:pPr>
              <w:pStyle w:val="a5"/>
              <w:shd w:val="clear" w:color="auto" w:fill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lang w:bidi="ru-RU"/>
              </w:rPr>
              <w:t>Оказана медицинская помощь, участник экзамена ОТКАЗАЛСЯ ОТ СОСТАВЛЕНИЯ</w:t>
            </w:r>
          </w:p>
          <w:p w:rsidR="0002171F" w:rsidRDefault="0002171F" w:rsidP="00FC07A1">
            <w:pPr>
              <w:pStyle w:val="a5"/>
              <w:shd w:val="clear" w:color="auto" w:fill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lang w:bidi="ru-RU"/>
              </w:rPr>
              <w:t>АКТА О ДОСРОЧНОМ ЗАВЕРШЕНИИ ЭКЗАМЕНА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>
            <w:pPr>
              <w:pStyle w:val="a5"/>
              <w:shd w:val="clear" w:color="auto" w:fill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lang w:bidi="ru-RU"/>
              </w:rPr>
              <w:t>Оказана медицинская помощь, и СОСТАВЛЕН АКТ О ДОСРОЧНОМ ЗАВЕРШЕНИИ ЭКЗАМЕНА</w:t>
            </w:r>
          </w:p>
        </w:tc>
        <w:tc>
          <w:tcPr>
            <w:tcW w:w="91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/>
        </w:tc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/>
        </w:tc>
      </w:tr>
      <w:tr w:rsidR="0002171F" w:rsidTr="0002171F">
        <w:tblPrEx>
          <w:tblCellMar>
            <w:top w:w="0" w:type="dxa"/>
            <w:bottom w:w="0" w:type="dxa"/>
          </w:tblCellMar>
        </w:tblPrEx>
        <w:trPr>
          <w:trHeight w:hRule="exact" w:val="309"/>
          <w:jc w:val="center"/>
        </w:trPr>
        <w:tc>
          <w:tcPr>
            <w:tcW w:w="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>
            <w:pPr>
              <w:pStyle w:val="a5"/>
              <w:shd w:val="clear" w:color="auto" w:fill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z w:val="11"/>
                <w:szCs w:val="11"/>
                <w:lang w:bidi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>
            <w:pPr>
              <w:pStyle w:val="a5"/>
              <w:shd w:val="clear" w:color="auto" w:fill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z w:val="11"/>
                <w:szCs w:val="11"/>
                <w:lang w:bidi="ru-RU"/>
              </w:rPr>
              <w:t>2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>
            <w:pPr>
              <w:pStyle w:val="a5"/>
              <w:shd w:val="clear" w:color="auto" w:fill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z w:val="11"/>
                <w:szCs w:val="11"/>
                <w:lang w:bidi="ru-RU"/>
              </w:rPr>
              <w:t>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>
            <w:pPr>
              <w:pStyle w:val="a5"/>
              <w:shd w:val="clear" w:color="auto" w:fill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z w:val="11"/>
                <w:szCs w:val="11"/>
                <w:lang w:bidi="ru-RU"/>
              </w:rPr>
              <w:t>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>
            <w:pPr>
              <w:pStyle w:val="a5"/>
              <w:shd w:val="clear" w:color="auto" w:fill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z w:val="11"/>
                <w:szCs w:val="11"/>
                <w:lang w:bidi="ru-RU"/>
              </w:rPr>
              <w:t>5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>
            <w:pPr>
              <w:pStyle w:val="a5"/>
              <w:shd w:val="clear" w:color="auto" w:fill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z w:val="11"/>
                <w:szCs w:val="11"/>
                <w:lang w:bidi="ru-RU"/>
              </w:rPr>
              <w:t>6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>
            <w:pPr>
              <w:pStyle w:val="a5"/>
              <w:shd w:val="clear" w:color="auto" w:fill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z w:val="11"/>
                <w:szCs w:val="11"/>
                <w:lang w:bidi="ru-RU"/>
              </w:rPr>
              <w:t>7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>
            <w:pPr>
              <w:pStyle w:val="a5"/>
              <w:shd w:val="clear" w:color="auto" w:fill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z w:val="11"/>
                <w:szCs w:val="11"/>
                <w:lang w:bidi="ru-RU"/>
              </w:rPr>
              <w:t>8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>
            <w:pPr>
              <w:pStyle w:val="a5"/>
              <w:shd w:val="clear" w:color="auto" w:fill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z w:val="11"/>
                <w:szCs w:val="11"/>
                <w:lang w:bidi="ru-RU"/>
              </w:rPr>
              <w:t>9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171F" w:rsidRDefault="0002171F" w:rsidP="00FC07A1">
            <w:pPr>
              <w:pStyle w:val="a5"/>
              <w:shd w:val="clear" w:color="auto" w:fill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z w:val="11"/>
                <w:szCs w:val="11"/>
                <w:lang w:bidi="ru-RU"/>
              </w:rPr>
              <w:t>10</w:t>
            </w:r>
          </w:p>
        </w:tc>
      </w:tr>
      <w:tr w:rsidR="0002171F" w:rsidTr="0002171F">
        <w:tblPrEx>
          <w:tblCellMar>
            <w:top w:w="0" w:type="dxa"/>
            <w:bottom w:w="0" w:type="dxa"/>
          </w:tblCellMar>
        </w:tblPrEx>
        <w:trPr>
          <w:trHeight w:hRule="exact" w:val="522"/>
          <w:jc w:val="center"/>
        </w:trPr>
        <w:tc>
          <w:tcPr>
            <w:tcW w:w="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</w:tr>
      <w:tr w:rsidR="0002171F" w:rsidTr="0002171F">
        <w:tblPrEx>
          <w:tblCellMar>
            <w:top w:w="0" w:type="dxa"/>
            <w:bottom w:w="0" w:type="dxa"/>
          </w:tblCellMar>
        </w:tblPrEx>
        <w:trPr>
          <w:trHeight w:hRule="exact" w:val="534"/>
          <w:jc w:val="center"/>
        </w:trPr>
        <w:tc>
          <w:tcPr>
            <w:tcW w:w="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</w:tr>
      <w:tr w:rsidR="0002171F" w:rsidTr="0002171F">
        <w:tblPrEx>
          <w:tblCellMar>
            <w:top w:w="0" w:type="dxa"/>
            <w:bottom w:w="0" w:type="dxa"/>
          </w:tblCellMar>
        </w:tblPrEx>
        <w:trPr>
          <w:trHeight w:hRule="exact" w:val="534"/>
          <w:jc w:val="center"/>
        </w:trPr>
        <w:tc>
          <w:tcPr>
            <w:tcW w:w="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</w:tr>
      <w:tr w:rsidR="0002171F" w:rsidTr="0002171F">
        <w:tblPrEx>
          <w:tblCellMar>
            <w:top w:w="0" w:type="dxa"/>
            <w:bottom w:w="0" w:type="dxa"/>
          </w:tblCellMar>
        </w:tblPrEx>
        <w:trPr>
          <w:trHeight w:hRule="exact" w:val="534"/>
          <w:jc w:val="center"/>
        </w:trPr>
        <w:tc>
          <w:tcPr>
            <w:tcW w:w="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</w:tr>
      <w:tr w:rsidR="0002171F" w:rsidTr="0002171F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</w:tr>
      <w:tr w:rsidR="0002171F" w:rsidTr="0002171F">
        <w:tblPrEx>
          <w:tblCellMar>
            <w:top w:w="0" w:type="dxa"/>
            <w:bottom w:w="0" w:type="dxa"/>
          </w:tblCellMar>
        </w:tblPrEx>
        <w:trPr>
          <w:trHeight w:hRule="exact" w:val="534"/>
          <w:jc w:val="center"/>
        </w:trPr>
        <w:tc>
          <w:tcPr>
            <w:tcW w:w="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</w:tr>
      <w:tr w:rsidR="0002171F" w:rsidTr="0002171F">
        <w:tblPrEx>
          <w:tblCellMar>
            <w:top w:w="0" w:type="dxa"/>
            <w:bottom w:w="0" w:type="dxa"/>
          </w:tblCellMar>
        </w:tblPrEx>
        <w:trPr>
          <w:trHeight w:hRule="exact" w:val="534"/>
          <w:jc w:val="center"/>
        </w:trPr>
        <w:tc>
          <w:tcPr>
            <w:tcW w:w="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</w:tr>
      <w:tr w:rsidR="0002171F" w:rsidTr="0002171F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</w:tr>
      <w:tr w:rsidR="0002171F" w:rsidTr="0002171F">
        <w:tblPrEx>
          <w:tblCellMar>
            <w:top w:w="0" w:type="dxa"/>
            <w:bottom w:w="0" w:type="dxa"/>
          </w:tblCellMar>
        </w:tblPrEx>
        <w:trPr>
          <w:trHeight w:hRule="exact" w:val="534"/>
          <w:jc w:val="center"/>
        </w:trPr>
        <w:tc>
          <w:tcPr>
            <w:tcW w:w="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</w:tr>
      <w:tr w:rsidR="0002171F" w:rsidTr="0002171F">
        <w:tblPrEx>
          <w:tblCellMar>
            <w:top w:w="0" w:type="dxa"/>
            <w:bottom w:w="0" w:type="dxa"/>
          </w:tblCellMar>
        </w:tblPrEx>
        <w:trPr>
          <w:trHeight w:hRule="exact" w:val="534"/>
          <w:jc w:val="center"/>
        </w:trPr>
        <w:tc>
          <w:tcPr>
            <w:tcW w:w="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</w:tr>
      <w:tr w:rsidR="0002171F" w:rsidTr="0002171F">
        <w:tblPrEx>
          <w:tblCellMar>
            <w:top w:w="0" w:type="dxa"/>
            <w:bottom w:w="0" w:type="dxa"/>
          </w:tblCellMar>
        </w:tblPrEx>
        <w:trPr>
          <w:trHeight w:hRule="exact" w:val="534"/>
          <w:jc w:val="center"/>
        </w:trPr>
        <w:tc>
          <w:tcPr>
            <w:tcW w:w="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</w:tr>
      <w:tr w:rsidR="0002171F" w:rsidTr="0002171F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</w:tr>
      <w:tr w:rsidR="0002171F" w:rsidTr="0002171F">
        <w:tblPrEx>
          <w:tblCellMar>
            <w:top w:w="0" w:type="dxa"/>
            <w:bottom w:w="0" w:type="dxa"/>
          </w:tblCellMar>
        </w:tblPrEx>
        <w:trPr>
          <w:trHeight w:hRule="exact" w:val="534"/>
          <w:jc w:val="center"/>
        </w:trPr>
        <w:tc>
          <w:tcPr>
            <w:tcW w:w="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</w:tr>
      <w:tr w:rsidR="0002171F" w:rsidTr="0002171F">
        <w:tblPrEx>
          <w:tblCellMar>
            <w:top w:w="0" w:type="dxa"/>
            <w:bottom w:w="0" w:type="dxa"/>
          </w:tblCellMar>
        </w:tblPrEx>
        <w:trPr>
          <w:trHeight w:hRule="exact" w:val="534"/>
          <w:jc w:val="center"/>
        </w:trPr>
        <w:tc>
          <w:tcPr>
            <w:tcW w:w="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</w:tr>
      <w:tr w:rsidR="0002171F" w:rsidTr="0002171F">
        <w:tblPrEx>
          <w:tblCellMar>
            <w:top w:w="0" w:type="dxa"/>
            <w:bottom w:w="0" w:type="dxa"/>
          </w:tblCellMar>
        </w:tblPrEx>
        <w:trPr>
          <w:trHeight w:hRule="exact" w:val="561"/>
          <w:jc w:val="center"/>
        </w:trPr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71F" w:rsidRDefault="0002171F" w:rsidP="00FC07A1">
            <w:pPr>
              <w:rPr>
                <w:sz w:val="10"/>
                <w:szCs w:val="10"/>
              </w:rPr>
            </w:pPr>
          </w:p>
        </w:tc>
      </w:tr>
    </w:tbl>
    <w:p w:rsidR="0002171F" w:rsidRDefault="0002171F" w:rsidP="0002171F">
      <w:pPr>
        <w:spacing w:line="1" w:lineRule="exact"/>
        <w:rPr>
          <w:sz w:val="2"/>
          <w:szCs w:val="2"/>
        </w:rPr>
      </w:pPr>
      <w:r>
        <w:br w:type="page"/>
      </w:r>
    </w:p>
    <w:p w:rsidR="00DE0532" w:rsidRDefault="00DE0532"/>
    <w:sectPr w:rsidR="00DE05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D53E9"/>
    <w:multiLevelType w:val="multilevel"/>
    <w:tmpl w:val="B58E9D8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CE909DF"/>
    <w:multiLevelType w:val="multilevel"/>
    <w:tmpl w:val="ABDC8382"/>
    <w:lvl w:ilvl="0">
      <w:start w:val="5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37E6884"/>
    <w:multiLevelType w:val="multilevel"/>
    <w:tmpl w:val="D0909E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numStart w:val="6"/>
  </w:footnotePr>
  <w:compat>
    <w:useFELayout/>
  </w:compat>
  <w:rsids>
    <w:rsidRoot w:val="0002171F"/>
    <w:rsid w:val="0002171F"/>
    <w:rsid w:val="00DE0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02171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">
    <w:name w:val="Заголовок №3_"/>
    <w:basedOn w:val="a0"/>
    <w:link w:val="30"/>
    <w:rsid w:val="0002171F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02171F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Заголовок №3"/>
    <w:basedOn w:val="a"/>
    <w:link w:val="3"/>
    <w:rsid w:val="0002171F"/>
    <w:pPr>
      <w:widowControl w:val="0"/>
      <w:shd w:val="clear" w:color="auto" w:fill="FFFFFF"/>
      <w:spacing w:after="0" w:line="240" w:lineRule="auto"/>
      <w:ind w:firstLine="720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a4">
    <w:name w:val="Другое_"/>
    <w:basedOn w:val="a0"/>
    <w:link w:val="a5"/>
    <w:rsid w:val="0002171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">
    <w:name w:val="Заголовок №1_"/>
    <w:basedOn w:val="a0"/>
    <w:link w:val="11"/>
    <w:rsid w:val="0002171F"/>
    <w:rPr>
      <w:rFonts w:ascii="Times New Roman" w:eastAsia="Times New Roman" w:hAnsi="Times New Roman" w:cs="Times New Roman"/>
      <w:b/>
      <w:bCs/>
      <w:sz w:val="48"/>
      <w:szCs w:val="48"/>
      <w:shd w:val="clear" w:color="auto" w:fill="FFFFFF"/>
    </w:rPr>
  </w:style>
  <w:style w:type="character" w:customStyle="1" w:styleId="2">
    <w:name w:val="Заголовок №2_"/>
    <w:basedOn w:val="a0"/>
    <w:link w:val="20"/>
    <w:rsid w:val="0002171F"/>
    <w:rPr>
      <w:rFonts w:ascii="Times New Roman" w:eastAsia="Times New Roman" w:hAnsi="Times New Roman" w:cs="Times New Roman"/>
      <w:b/>
      <w:bCs/>
      <w:sz w:val="44"/>
      <w:szCs w:val="44"/>
      <w:shd w:val="clear" w:color="auto" w:fill="FFFFFF"/>
    </w:rPr>
  </w:style>
  <w:style w:type="paragraph" w:customStyle="1" w:styleId="a5">
    <w:name w:val="Другое"/>
    <w:basedOn w:val="a"/>
    <w:link w:val="a4"/>
    <w:rsid w:val="0002171F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rsid w:val="0002171F"/>
    <w:pPr>
      <w:widowControl w:val="0"/>
      <w:shd w:val="clear" w:color="auto" w:fill="FFFFFF"/>
      <w:spacing w:after="0" w:line="348" w:lineRule="auto"/>
      <w:jc w:val="center"/>
      <w:outlineLvl w:val="0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customStyle="1" w:styleId="20">
    <w:name w:val="Заголовок №2"/>
    <w:basedOn w:val="a"/>
    <w:link w:val="2"/>
    <w:rsid w:val="0002171F"/>
    <w:pPr>
      <w:widowControl w:val="0"/>
      <w:shd w:val="clear" w:color="auto" w:fill="FFFFFF"/>
      <w:spacing w:after="28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styleId="a6">
    <w:name w:val="Balloon Text"/>
    <w:basedOn w:val="a"/>
    <w:link w:val="a7"/>
    <w:uiPriority w:val="99"/>
    <w:semiHidden/>
    <w:unhideWhenUsed/>
    <w:rsid w:val="00021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17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602</Words>
  <Characters>3434</Characters>
  <Application>Microsoft Office Word</Application>
  <DocSecurity>0</DocSecurity>
  <Lines>28</Lines>
  <Paragraphs>8</Paragraphs>
  <ScaleCrop>false</ScaleCrop>
  <Company/>
  <LinksUpToDate>false</LinksUpToDate>
  <CharactersWithSpaces>4028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2</cp:revision>
  <dcterms:created xsi:type="dcterms:W3CDTF">2026-05-21T12:24:00Z</dcterms:created>
  <dcterms:modified xsi:type="dcterms:W3CDTF">2026-05-21T12:26:00Z</dcterms:modified>
</cp:coreProperties>
</file>