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563" w:type="dxa"/>
        <w:tblInd w:w="-1310" w:type="dxa"/>
        <w:tblLook w:val="04A0"/>
      </w:tblPr>
      <w:tblGrid>
        <w:gridCol w:w="2153"/>
        <w:gridCol w:w="6440"/>
        <w:gridCol w:w="590"/>
        <w:gridCol w:w="100"/>
        <w:gridCol w:w="760"/>
        <w:gridCol w:w="1520"/>
      </w:tblGrid>
      <w:tr w:rsidR="009E6424" w:rsidRPr="009E6424" w:rsidTr="009E6424">
        <w:trPr>
          <w:trHeight w:val="1039"/>
        </w:trPr>
        <w:tc>
          <w:tcPr>
            <w:tcW w:w="9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6424" w:rsidRPr="009E6424" w:rsidRDefault="009E6424" w:rsidP="009E64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E6424" w:rsidRPr="009E6424" w:rsidTr="009E6424">
        <w:trPr>
          <w:trHeight w:val="80"/>
        </w:trPr>
        <w:tc>
          <w:tcPr>
            <w:tcW w:w="115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6424" w:rsidRPr="009E6424" w:rsidRDefault="009E6424" w:rsidP="009E64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E6424" w:rsidRPr="009E6424" w:rsidTr="009E6424">
        <w:trPr>
          <w:trHeight w:val="80"/>
        </w:trPr>
        <w:tc>
          <w:tcPr>
            <w:tcW w:w="1156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</w:pPr>
            <w:r w:rsidRPr="00016B14"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  <w:t xml:space="preserve">Прикрепление (ВЫПУСКНИКИ 9 КЛАСС) </w:t>
            </w:r>
            <w:r w:rsidRPr="009E6424"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  <w:t>ОО</w:t>
            </w:r>
            <w:r w:rsidRPr="00016B14"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  <w:t xml:space="preserve"> к ППЭ</w:t>
            </w:r>
          </w:p>
        </w:tc>
      </w:tr>
      <w:tr w:rsidR="00016B14" w:rsidRPr="009E6424" w:rsidTr="009E6424">
        <w:trPr>
          <w:gridAfter w:val="1"/>
          <w:wAfter w:w="1520" w:type="dxa"/>
          <w:trHeight w:val="192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ППЭ</w:t>
            </w:r>
            <w:r w:rsidRPr="009E64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ОО</w:t>
            </w:r>
          </w:p>
        </w:tc>
        <w:tc>
          <w:tcPr>
            <w:tcW w:w="6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Наименование*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9E6424" w:rsidRPr="009E6424" w:rsidTr="009E6424">
        <w:trPr>
          <w:trHeight w:val="308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</w:pPr>
            <w:r w:rsidRPr="009E6424"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  <w:t>172</w:t>
            </w:r>
          </w:p>
        </w:tc>
        <w:tc>
          <w:tcPr>
            <w:tcW w:w="941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"Гельбахская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"Нижнечирюртовская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"Новочиркейская средняя общеобразовательная школа №2"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170016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"Стальская гимназия"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170017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"Стальская средняя общеобразовательная школа №2"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170018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"Стальская средняя общеобразовательная школа №3"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170023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"Шушановская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308"/>
        </w:trPr>
        <w:tc>
          <w:tcPr>
            <w:tcW w:w="8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Итого по ППЭ: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9E6424" w:rsidRPr="009E6424" w:rsidTr="009E6424">
        <w:trPr>
          <w:trHeight w:val="308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</w:pPr>
            <w:r w:rsidRPr="009E6424"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>173</w:t>
            </w:r>
          </w:p>
        </w:tc>
        <w:tc>
          <w:tcPr>
            <w:tcW w:w="941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</w:pPr>
            <w:r w:rsidRPr="009E6424"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>Султанянгиюртовская СОШ №2</w:t>
            </w: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"Зубутли-Миатлинская гимназия"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170006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"Комсомльская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170009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"Миатлинская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170010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"Нечаевская средняя общеобразовательная школа №1"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170011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"Нечаевская средняя общеобразовательная школа №2"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"Новочиркейская средняя общеобразовательная школа №1"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170020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"Султанянгиюртовская средняя общеобразовательная школа №2"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308"/>
        </w:trPr>
        <w:tc>
          <w:tcPr>
            <w:tcW w:w="8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Итого по ППЭ: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9E6424" w:rsidRPr="009E6424" w:rsidTr="009E6424">
        <w:trPr>
          <w:trHeight w:val="308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</w:pPr>
            <w:r w:rsidRPr="009E6424"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>174</w:t>
            </w:r>
          </w:p>
        </w:tc>
        <w:tc>
          <w:tcPr>
            <w:tcW w:w="941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E6424" w:rsidRPr="009E6424" w:rsidRDefault="009E6424" w:rsidP="009E64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>Л</w:t>
            </w:r>
            <w:r w:rsidRPr="009E6424"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>ицей №1</w:t>
            </w:r>
            <w:r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>имени Героя Сов Союза Ю.А. Акаева</w:t>
            </w: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170001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"Акнадинская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"Гадаринская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"Манапкалинская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170007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"Кульзебская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170008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"Мацеевская средняя общеобразовательная школа"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170019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"Лицей №1 имени Героя Советского Союза Ю.А.Акаева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170021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"Чонтаульская средняя общеобразовательная школа №1"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424"/>
        </w:trPr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170022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1D4F30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"Чонтаульская гимназия"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308"/>
        </w:trPr>
        <w:tc>
          <w:tcPr>
            <w:tcW w:w="8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E64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Итого по ППЭ: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16B14" w:rsidRPr="009E6424" w:rsidTr="009E6424">
        <w:trPr>
          <w:gridAfter w:val="1"/>
          <w:wAfter w:w="1520" w:type="dxa"/>
          <w:trHeight w:val="308"/>
        </w:trPr>
        <w:tc>
          <w:tcPr>
            <w:tcW w:w="8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9E642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Итого по МСУ: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6B14" w:rsidRPr="009E6424" w:rsidRDefault="00016B14" w:rsidP="009E64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5467C" w:rsidRDefault="0055467C"/>
    <w:sectPr w:rsidR="0055467C" w:rsidSect="009E6424">
      <w:pgSz w:w="11906" w:h="16838"/>
      <w:pgMar w:top="567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9C9" w:rsidRDefault="00C309C9" w:rsidP="009E6424">
      <w:pPr>
        <w:spacing w:after="0" w:line="240" w:lineRule="auto"/>
      </w:pPr>
      <w:r>
        <w:separator/>
      </w:r>
    </w:p>
  </w:endnote>
  <w:endnote w:type="continuationSeparator" w:id="1">
    <w:p w:rsidR="00C309C9" w:rsidRDefault="00C309C9" w:rsidP="009E6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9C9" w:rsidRDefault="00C309C9" w:rsidP="009E6424">
      <w:pPr>
        <w:spacing w:after="0" w:line="240" w:lineRule="auto"/>
      </w:pPr>
      <w:r>
        <w:separator/>
      </w:r>
    </w:p>
  </w:footnote>
  <w:footnote w:type="continuationSeparator" w:id="1">
    <w:p w:rsidR="00C309C9" w:rsidRDefault="00C309C9" w:rsidP="009E64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6424"/>
    <w:rsid w:val="00016B14"/>
    <w:rsid w:val="001D4F30"/>
    <w:rsid w:val="0055467C"/>
    <w:rsid w:val="00606CAF"/>
    <w:rsid w:val="009E6424"/>
    <w:rsid w:val="00C309C9"/>
    <w:rsid w:val="00D86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6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6424"/>
  </w:style>
  <w:style w:type="paragraph" w:styleId="a5">
    <w:name w:val="footer"/>
    <w:basedOn w:val="a"/>
    <w:link w:val="a6"/>
    <w:uiPriority w:val="99"/>
    <w:semiHidden/>
    <w:unhideWhenUsed/>
    <w:rsid w:val="009E6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E64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3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5</cp:revision>
  <cp:lastPrinted>2026-05-20T08:18:00Z</cp:lastPrinted>
  <dcterms:created xsi:type="dcterms:W3CDTF">2026-05-20T08:13:00Z</dcterms:created>
  <dcterms:modified xsi:type="dcterms:W3CDTF">2026-05-21T11:55:00Z</dcterms:modified>
</cp:coreProperties>
</file>