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406" w:rsidRDefault="00312406" w:rsidP="00312406">
      <w:pPr>
        <w:pStyle w:val="30"/>
        <w:numPr>
          <w:ilvl w:val="0"/>
          <w:numId w:val="1"/>
        </w:numPr>
        <w:shd w:val="clear" w:color="auto" w:fill="auto"/>
        <w:tabs>
          <w:tab w:val="left" w:pos="622"/>
        </w:tabs>
        <w:spacing w:after="300" w:line="221" w:lineRule="auto"/>
        <w:jc w:val="center"/>
        <w:rPr>
          <w:sz w:val="20"/>
          <w:szCs w:val="20"/>
        </w:rPr>
      </w:pPr>
      <w:r>
        <w:rPr>
          <w:b/>
          <w:bCs/>
          <w:color w:val="000000"/>
          <w:sz w:val="28"/>
          <w:szCs w:val="28"/>
          <w:lang w:bidi="ru-RU"/>
        </w:rPr>
        <w:t>Инструкция для организатора вне аудитории</w:t>
      </w:r>
      <w:r>
        <w:rPr>
          <w:b/>
          <w:bCs/>
          <w:color w:val="000000"/>
          <w:sz w:val="20"/>
          <w:szCs w:val="20"/>
          <w:vertAlign w:val="superscript"/>
          <w:lang w:bidi="ru-RU"/>
        </w:rPr>
        <w:footnoteReference w:id="2"/>
      </w:r>
    </w:p>
    <w:p w:rsidR="00312406" w:rsidRDefault="00312406" w:rsidP="00312406">
      <w:pPr>
        <w:pStyle w:val="10"/>
        <w:keepNext/>
        <w:keepLines/>
        <w:shd w:val="clear" w:color="auto" w:fill="auto"/>
        <w:spacing w:after="0"/>
        <w:ind w:firstLine="860"/>
        <w:jc w:val="both"/>
      </w:pPr>
      <w:bookmarkStart w:id="0" w:name="bookmark83"/>
      <w:bookmarkStart w:id="1" w:name="bookmark84"/>
      <w:bookmarkStart w:id="2" w:name="bookmark82"/>
      <w:r>
        <w:rPr>
          <w:color w:val="000000"/>
          <w:lang w:bidi="ru-RU"/>
        </w:rPr>
        <w:t>Требования к организаторам, предъявляемые Порядком:</w:t>
      </w:r>
      <w:bookmarkEnd w:id="0"/>
      <w:bookmarkEnd w:id="1"/>
      <w:bookmarkEnd w:id="2"/>
    </w:p>
    <w:p w:rsidR="00312406" w:rsidRDefault="00312406" w:rsidP="00312406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прошли соответствующую подготовку, организуемую ОИВ;</w:t>
      </w:r>
    </w:p>
    <w:p w:rsidR="00312406" w:rsidRDefault="00312406" w:rsidP="00312406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не являются специалистами по учебному предмету при проведении ГИА в ППЭ по данному учебному предмету;</w:t>
      </w:r>
    </w:p>
    <w:p w:rsidR="00312406" w:rsidRDefault="00312406" w:rsidP="00312406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не являются близкими родственниками</w:t>
      </w:r>
      <w:r>
        <w:rPr>
          <w:color w:val="000000"/>
          <w:sz w:val="26"/>
          <w:szCs w:val="26"/>
          <w:vertAlign w:val="superscript"/>
          <w:lang w:bidi="ru-RU"/>
        </w:rPr>
        <w:footnoteReference w:id="3"/>
      </w:r>
      <w:r>
        <w:rPr>
          <w:color w:val="000000"/>
          <w:sz w:val="26"/>
          <w:szCs w:val="26"/>
          <w:lang w:bidi="ru-RU"/>
        </w:rPr>
        <w:t>, а также супругами, усыновителями, усыновленными участников ГИА, сдающих экзамен в данном ППЭ;</w:t>
      </w:r>
    </w:p>
    <w:p w:rsidR="00312406" w:rsidRDefault="00312406" w:rsidP="00312406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не являются педагогическими работниками, являющимися учителями участников ГИА, сдающих экзамен в данном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4"/>
      </w:r>
      <w:r>
        <w:rPr>
          <w:color w:val="000000"/>
          <w:sz w:val="26"/>
          <w:szCs w:val="26"/>
          <w:lang w:bidi="ru-RU"/>
        </w:rPr>
        <w:t>.</w:t>
      </w:r>
    </w:p>
    <w:p w:rsidR="00312406" w:rsidRDefault="00312406" w:rsidP="00312406">
      <w:pPr>
        <w:pStyle w:val="30"/>
        <w:shd w:val="clear" w:color="auto" w:fill="auto"/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информируется под подпись о сроках, местах и порядке проведения ГИА, в том числе о ведении в ППЭ и аудиториях видеозаписи (в случае если ОИВ было принято решение об оборудовании ППЭ средствами видеонаблюдения), об основаниях для удаления из ППЭ, о применении мер дисциплинарного и административного воздействия в отношении работников ППЭ, нарушивших Порядок.</w:t>
      </w:r>
    </w:p>
    <w:p w:rsidR="00312406" w:rsidRDefault="00312406" w:rsidP="00312406">
      <w:pPr>
        <w:pStyle w:val="10"/>
        <w:keepNext/>
        <w:keepLines/>
        <w:shd w:val="clear" w:color="auto" w:fill="auto"/>
      </w:pPr>
      <w:bookmarkStart w:id="3" w:name="bookmark85"/>
      <w:bookmarkStart w:id="4" w:name="bookmark86"/>
      <w:r>
        <w:rPr>
          <w:color w:val="000000"/>
          <w:lang w:bidi="ru-RU"/>
        </w:rPr>
        <w:t>Подготовка к проведению ГИА</w:t>
      </w:r>
      <w:bookmarkEnd w:id="3"/>
      <w:bookmarkEnd w:id="4"/>
    </w:p>
    <w:p w:rsidR="00312406" w:rsidRDefault="00312406" w:rsidP="00312406">
      <w:pPr>
        <w:pStyle w:val="30"/>
        <w:shd w:val="clear" w:color="auto" w:fill="auto"/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Организатор вне аудитории заблаговременно проходит инструктаж по порядку и процедуре проведения ГИА и ознакамливается:</w:t>
      </w:r>
    </w:p>
    <w:p w:rsidR="00312406" w:rsidRDefault="00312406" w:rsidP="00312406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 с нормативными правовыми актами, регламентирующими проведение ГИА;</w:t>
      </w:r>
    </w:p>
    <w:p w:rsidR="00312406" w:rsidRDefault="00312406" w:rsidP="00312406">
      <w:pPr>
        <w:pStyle w:val="30"/>
        <w:shd w:val="clear" w:color="auto" w:fill="auto"/>
        <w:spacing w:after="30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 инструкцией, определяющей порядок работы организаторов вне аудитории.</w:t>
      </w:r>
    </w:p>
    <w:p w:rsidR="00312406" w:rsidRDefault="00312406" w:rsidP="00312406">
      <w:pPr>
        <w:pStyle w:val="10"/>
        <w:keepNext/>
        <w:keepLines/>
        <w:shd w:val="clear" w:color="auto" w:fill="auto"/>
        <w:spacing w:after="400"/>
      </w:pPr>
      <w:bookmarkStart w:id="5" w:name="bookmark87"/>
      <w:bookmarkStart w:id="6" w:name="bookmark88"/>
      <w:r>
        <w:rPr>
          <w:color w:val="000000"/>
          <w:lang w:bidi="ru-RU"/>
        </w:rPr>
        <w:t>Проведение ГИА в ППЭ</w:t>
      </w:r>
      <w:bookmarkEnd w:id="5"/>
      <w:bookmarkEnd w:id="6"/>
    </w:p>
    <w:p w:rsidR="00312406" w:rsidRDefault="00312406" w:rsidP="00312406">
      <w:pPr>
        <w:pStyle w:val="30"/>
        <w:shd w:val="clear" w:color="auto" w:fill="auto"/>
        <w:tabs>
          <w:tab w:val="left" w:pos="864"/>
        </w:tabs>
        <w:spacing w:after="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Организатору вне аудитории следует помнить, что экзамен проводится </w:t>
      </w:r>
      <w:r>
        <w:rPr>
          <w:color w:val="000000"/>
          <w:sz w:val="26"/>
          <w:szCs w:val="26"/>
          <w:lang w:val="en-US" w:eastAsia="en-US" w:bidi="en-US"/>
        </w:rPr>
        <w:t>i</w:t>
      </w:r>
    </w:p>
    <w:p w:rsidR="00312406" w:rsidRDefault="00312406" w:rsidP="00312406">
      <w:pPr>
        <w:pStyle w:val="30"/>
        <w:shd w:val="clear" w:color="auto" w:fill="auto"/>
        <w:spacing w:after="0"/>
        <w:ind w:firstLine="16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 спокойной и доброжелательной обстановке.</w:t>
      </w:r>
    </w:p>
    <w:p w:rsidR="00312406" w:rsidRDefault="00312406" w:rsidP="00312406">
      <w:pPr>
        <w:pStyle w:val="30"/>
        <w:shd w:val="clear" w:color="auto" w:fill="auto"/>
        <w:spacing w:after="0"/>
        <w:ind w:firstLine="86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В день проведения экзамена в ППЭ организатору вне аудитории </w:t>
      </w:r>
      <w:r>
        <w:rPr>
          <w:b/>
          <w:bCs/>
          <w:color w:val="000000"/>
          <w:sz w:val="26"/>
          <w:szCs w:val="26"/>
          <w:lang w:bidi="ru-RU"/>
        </w:rPr>
        <w:t>запрещается:</w:t>
      </w:r>
    </w:p>
    <w:p w:rsidR="00312406" w:rsidRDefault="00312406" w:rsidP="00312406">
      <w:pPr>
        <w:pStyle w:val="30"/>
        <w:shd w:val="clear" w:color="auto" w:fill="auto"/>
        <w:tabs>
          <w:tab w:val="left" w:pos="1258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иметь при себе средства связи, электронно-вычислительную технику, фото-, видеоаппаратуру, справочные материалы, письменные заметки и иные средства хранения и передачи информации, в том числе иметь при себе художественную литературу и т.д.;</w:t>
      </w:r>
    </w:p>
    <w:p w:rsidR="00312406" w:rsidRDefault="00312406" w:rsidP="00312406">
      <w:pPr>
        <w:pStyle w:val="30"/>
        <w:shd w:val="clear" w:color="auto" w:fill="auto"/>
        <w:tabs>
          <w:tab w:val="left" w:pos="1277"/>
        </w:tabs>
        <w:spacing w:after="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 xml:space="preserve"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</w:t>
      </w:r>
      <w:r>
        <w:rPr>
          <w:color w:val="000000"/>
          <w:sz w:val="26"/>
          <w:szCs w:val="26"/>
          <w:lang w:bidi="ru-RU"/>
        </w:rPr>
        <w:lastRenderedPageBreak/>
        <w:t>соответствующим учебным предметам);</w:t>
      </w:r>
    </w:p>
    <w:p w:rsidR="00312406" w:rsidRDefault="00312406" w:rsidP="00312406">
      <w:pPr>
        <w:pStyle w:val="30"/>
        <w:shd w:val="clear" w:color="auto" w:fill="auto"/>
        <w:tabs>
          <w:tab w:val="left" w:pos="1267"/>
        </w:tabs>
        <w:spacing w:after="300"/>
        <w:ind w:left="160"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выносить из аудитории и ППЭ черновики, ЭМ на бумажном и (или) электронном носителях</w:t>
      </w:r>
      <w:r>
        <w:rPr>
          <w:color w:val="000000"/>
          <w:sz w:val="26"/>
          <w:szCs w:val="26"/>
          <w:vertAlign w:val="superscript"/>
          <w:lang w:bidi="ru-RU"/>
        </w:rPr>
        <w:footnoteReference w:id="5"/>
      </w:r>
      <w:r>
        <w:rPr>
          <w:color w:val="000000"/>
          <w:sz w:val="26"/>
          <w:szCs w:val="26"/>
          <w:lang w:bidi="ru-RU"/>
        </w:rPr>
        <w:t>, фотографировать ЭМ, черновики;</w:t>
      </w:r>
    </w:p>
    <w:p w:rsidR="00312406" w:rsidRDefault="00312406" w:rsidP="00312406">
      <w:pPr>
        <w:pStyle w:val="30"/>
        <w:shd w:val="clear" w:color="auto" w:fill="auto"/>
        <w:tabs>
          <w:tab w:val="left" w:pos="859"/>
        </w:tabs>
        <w:spacing w:after="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I</w:t>
      </w:r>
      <w:r>
        <w:rPr>
          <w:color w:val="000000"/>
          <w:sz w:val="26"/>
          <w:szCs w:val="26"/>
          <w:lang w:bidi="ru-RU"/>
        </w:rPr>
        <w:tab/>
        <w:t xml:space="preserve">г) покидать ППЭ в день проведения экзамена </w:t>
      </w:r>
      <w:r>
        <w:rPr>
          <w:color w:val="000000"/>
          <w:sz w:val="26"/>
          <w:szCs w:val="26"/>
          <w:vertAlign w:val="superscript"/>
          <w:lang w:bidi="ru-RU"/>
        </w:rPr>
        <w:footnoteReference w:id="6"/>
      </w:r>
      <w:r>
        <w:rPr>
          <w:color w:val="000000"/>
          <w:sz w:val="26"/>
          <w:szCs w:val="26"/>
          <w:lang w:bidi="ru-RU"/>
        </w:rPr>
        <w:t xml:space="preserve"> (до окончания процедур, </w:t>
      </w:r>
      <w:r>
        <w:rPr>
          <w:color w:val="000000"/>
          <w:sz w:val="26"/>
          <w:szCs w:val="26"/>
          <w:lang w:val="en-US" w:eastAsia="en-US" w:bidi="en-US"/>
        </w:rPr>
        <w:t>i</w:t>
      </w:r>
    </w:p>
    <w:p w:rsidR="00312406" w:rsidRDefault="00312406" w:rsidP="00312406">
      <w:pPr>
        <w:pStyle w:val="30"/>
        <w:shd w:val="clear" w:color="auto" w:fill="auto"/>
        <w:tabs>
          <w:tab w:val="left" w:pos="10464"/>
        </w:tabs>
        <w:spacing w:after="40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| предусмотренных Порядком).</w:t>
      </w:r>
      <w:r>
        <w:rPr>
          <w:color w:val="000000"/>
          <w:sz w:val="26"/>
          <w:szCs w:val="26"/>
          <w:lang w:bidi="ru-RU"/>
        </w:rPr>
        <w:tab/>
        <w:t>|</w:t>
      </w:r>
    </w:p>
    <w:p w:rsidR="00312406" w:rsidRDefault="00312406" w:rsidP="00312406">
      <w:pPr>
        <w:pStyle w:val="30"/>
        <w:shd w:val="clear" w:color="auto" w:fill="auto"/>
        <w:spacing w:after="0"/>
        <w:ind w:firstLine="88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В день проведения ГИА организатор вне аудитории:</w:t>
      </w:r>
    </w:p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296"/>
        </w:tabs>
        <w:spacing w:after="0"/>
        <w:ind w:firstLine="88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прибывает в ППЭ </w:t>
      </w:r>
      <w:r>
        <w:rPr>
          <w:b/>
          <w:bCs/>
          <w:color w:val="000000"/>
          <w:sz w:val="26"/>
          <w:szCs w:val="26"/>
          <w:lang w:bidi="ru-RU"/>
        </w:rPr>
        <w:t>не позднее 08.00 по местному времени;</w:t>
      </w:r>
    </w:p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282"/>
        </w:tabs>
        <w:spacing w:after="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оставляет личные вещи в месте хранения личных вещей, расположенном до входа в ППЭ.</w:t>
      </w:r>
    </w:p>
    <w:p w:rsidR="00312406" w:rsidRDefault="00312406" w:rsidP="00312406">
      <w:pPr>
        <w:pStyle w:val="30"/>
        <w:shd w:val="clear" w:color="auto" w:fill="auto"/>
        <w:spacing w:after="0"/>
        <w:ind w:left="160" w:firstLine="720"/>
        <w:jc w:val="left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Организатор вне аудитории, назначенный руководителем ППЭ на проведение регистрации:</w:t>
      </w:r>
    </w:p>
    <w:p w:rsidR="00312406" w:rsidRDefault="00312406" w:rsidP="00312406">
      <w:pPr>
        <w:pStyle w:val="30"/>
        <w:shd w:val="clear" w:color="auto" w:fill="auto"/>
        <w:spacing w:after="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получает у руководителя ППЭ список работников ППЭ и общественных наблюдателей;</w:t>
      </w:r>
    </w:p>
    <w:p w:rsidR="00312406" w:rsidRDefault="00312406" w:rsidP="00312406">
      <w:pPr>
        <w:pStyle w:val="30"/>
        <w:shd w:val="clear" w:color="auto" w:fill="auto"/>
        <w:spacing w:after="300"/>
        <w:ind w:left="160" w:firstLine="720"/>
        <w:jc w:val="left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не позднее 08.00 по местному времени на входе в ППЭ совместно с сотрудниками, осуществляющими охрану правопорядка, проверяет наличие следующих документов у следующих лиц, а также устанавливает соответствие их личности представленным документам: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13"/>
        <w:gridCol w:w="5218"/>
      </w:tblGrid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Лица, имеющие право присутствовать в ППЭ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  <w:lang w:bidi="ru-RU"/>
              </w:rPr>
              <w:t>Документы, на основании которых лица имеют право присутствовать в ППЭ</w:t>
            </w:r>
          </w:p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Рособрнадзора, а также иные лица, определенные Рособрнадзором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Должностные лица органа исполнительной власти субъекта Российской Федерации, осуществляющего переданные полномочия Российской Федерации в сфере образования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518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Сотрудники,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осуществляющие охрану правопорядка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Сотрудники органов внутренних дел (полиции)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Медицинские работники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Аккредитованные представители СМИ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1526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Общественные наблюдатели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>
            <w:pPr>
              <w:pStyle w:val="a6"/>
              <w:shd w:val="clear" w:color="auto" w:fill="auto"/>
              <w:ind w:firstLine="78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62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Документ, подтверждающий полномочия.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3) Наличие в списках распределения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в данный ППЭ.</w:t>
            </w:r>
          </w:p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Руководитель ППЭ</w:t>
            </w:r>
          </w:p>
        </w:tc>
        <w:tc>
          <w:tcPr>
            <w:tcW w:w="52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1) Документ, удостоверяющий личность.</w:t>
            </w:r>
          </w:p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2) Наличие в списках распределения в данный ППЭ.</w:t>
            </w:r>
          </w:p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Организаторы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Члены ГЭК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Технические специалисты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Специалисты по проведению инструктажа и обеспечению лабораторных работ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Экзаменаторы-собеседники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lastRenderedPageBreak/>
              <w:t>Эксперты, оценивающие выполнение лабораторных работ (при наличии)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  <w:tr w:rsidR="00312406" w:rsidTr="00411EFB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5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12406" w:rsidRDefault="00312406" w:rsidP="00411EFB">
            <w:pPr>
              <w:pStyle w:val="a6"/>
              <w:shd w:val="clear" w:color="auto" w:fill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bidi="ru-RU"/>
              </w:rPr>
              <w:t>Ассистенты</w:t>
            </w:r>
          </w:p>
        </w:tc>
        <w:tc>
          <w:tcPr>
            <w:tcW w:w="52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2406" w:rsidRDefault="00312406" w:rsidP="00411EFB"/>
        </w:tc>
      </w:tr>
    </w:tbl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другие организаторы вне аудитории, </w:t>
      </w:r>
      <w:r>
        <w:rPr>
          <w:b/>
          <w:bCs/>
          <w:color w:val="000000"/>
          <w:sz w:val="26"/>
          <w:szCs w:val="26"/>
          <w:lang w:bidi="ru-RU"/>
        </w:rPr>
        <w:t xml:space="preserve">не </w:t>
      </w:r>
      <w:r>
        <w:rPr>
          <w:color w:val="000000"/>
          <w:sz w:val="26"/>
          <w:szCs w:val="26"/>
          <w:lang w:bidi="ru-RU"/>
        </w:rPr>
        <w:t>назначенные руководителем ППЭ на регистрацию, регистрируются у ответственного за регистрацию лица;</w:t>
      </w:r>
    </w:p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инструктаж у руководителя ППЭ по процедуре проведения ГИА, который начинается не ранее 08.15 по местному времени;</w:t>
      </w:r>
    </w:p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099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получают у руководителя ППЭ: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информацию о назначении организаторов вне аудитории и распределении на места работы в ППЭ;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списки распределения участников ГИА по аудиториям для размещения на информационном стенде при входе в ППЭ;</w:t>
      </w:r>
    </w:p>
    <w:p w:rsidR="00312406" w:rsidRDefault="00312406" w:rsidP="00312406">
      <w:pPr>
        <w:pStyle w:val="30"/>
        <w:numPr>
          <w:ilvl w:val="0"/>
          <w:numId w:val="2"/>
        </w:numPr>
        <w:shd w:val="clear" w:color="auto" w:fill="auto"/>
        <w:tabs>
          <w:tab w:val="left" w:pos="1099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проходят на свое место работы и приступают к выполнению своих обязанностей.</w:t>
      </w:r>
    </w:p>
    <w:p w:rsidR="00312406" w:rsidRDefault="00312406" w:rsidP="00312406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Перед началом проведения ГИА:</w:t>
      </w:r>
    </w:p>
    <w:p w:rsidR="00312406" w:rsidRDefault="00312406" w:rsidP="00312406">
      <w:pPr>
        <w:pStyle w:val="30"/>
        <w:shd w:val="clear" w:color="auto" w:fill="auto"/>
        <w:spacing w:after="300"/>
        <w:jc w:val="center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Обеспечить организацию входа участников ГИА в ППЭ</w:t>
      </w:r>
    </w:p>
    <w:p w:rsidR="00312406" w:rsidRDefault="00312406" w:rsidP="00312406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До входа в ППЭ:</w:t>
      </w:r>
    </w:p>
    <w:p w:rsidR="00312406" w:rsidRDefault="00312406" w:rsidP="00312406">
      <w:pPr>
        <w:pStyle w:val="30"/>
        <w:numPr>
          <w:ilvl w:val="0"/>
          <w:numId w:val="3"/>
        </w:numPr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предупреждать участников ГИА о запрете иметь при себе в ППЭ средства связи, фото-, аудио- и видеоаппаратуру, электронно-вычислительную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312406" w:rsidRDefault="00312406" w:rsidP="00312406">
      <w:pPr>
        <w:pStyle w:val="30"/>
        <w:numPr>
          <w:ilvl w:val="0"/>
          <w:numId w:val="3"/>
        </w:numPr>
        <w:shd w:val="clear" w:color="auto" w:fill="auto"/>
        <w:tabs>
          <w:tab w:val="left" w:pos="1090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указать участникам ГИА на необходимость оставить личные вещи (средства связи, иные запрещенные средства и материалы и др.) в специально выделенном до входа в ППЭ помещении (месте) для хранения личных вещей.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При входе в ППЭ: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1) совместно с сотрудниками, осуществляющими охрану правопорядка, проверить документы, удостоверяющие личность участников ГИА, и наличие их в списках распределения в данный ППЭ:</w:t>
      </w:r>
    </w:p>
    <w:p w:rsidR="00312406" w:rsidRDefault="00312406" w:rsidP="00312406">
      <w:pPr>
        <w:pStyle w:val="30"/>
        <w:shd w:val="clear" w:color="auto" w:fill="auto"/>
        <w:tabs>
          <w:tab w:val="left" w:pos="1075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в случае отсутствия у обучающегося документа, удостоверяющего личность, </w:t>
      </w:r>
      <w:r>
        <w:rPr>
          <w:color w:val="000000"/>
          <w:sz w:val="26"/>
          <w:szCs w:val="26"/>
          <w:lang w:bidi="ru-RU"/>
        </w:rPr>
        <w:t>- он допускается в ППЭ после письменного подтверждения его личности сопровождающим, при этом необходимо пригласить члена ГЭК, который присутствует при подтверждении его личности сопровождающим;</w:t>
      </w:r>
    </w:p>
    <w:p w:rsidR="00312406" w:rsidRDefault="00312406" w:rsidP="00312406">
      <w:pPr>
        <w:pStyle w:val="30"/>
        <w:shd w:val="clear" w:color="auto" w:fill="auto"/>
        <w:tabs>
          <w:tab w:val="left" w:pos="1090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 xml:space="preserve">при отсутствии участника ГИА в списках распределения в данный ППЭ </w:t>
      </w:r>
      <w:r>
        <w:rPr>
          <w:color w:val="000000"/>
          <w:sz w:val="26"/>
          <w:szCs w:val="26"/>
          <w:lang w:bidi="ru-RU"/>
        </w:rPr>
        <w:t>- в ППЭ он не допускается, в этом случае необходимо пригласить члена ГЭК для фиксирования данного факта для дальнейшего принятия решения.</w:t>
      </w:r>
    </w:p>
    <w:p w:rsidR="00312406" w:rsidRDefault="00312406" w:rsidP="00312406">
      <w:pPr>
        <w:pStyle w:val="30"/>
        <w:shd w:val="clear" w:color="auto" w:fill="auto"/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2) совместно с сотрудниками, осуществляющими охрану правопорядка, с помощью стационарных и (или) переносных металлоискателей </w:t>
      </w:r>
      <w:r>
        <w:rPr>
          <w:color w:val="000000"/>
          <w:sz w:val="26"/>
          <w:szCs w:val="26"/>
          <w:vertAlign w:val="superscript"/>
          <w:lang w:bidi="ru-RU"/>
        </w:rPr>
        <w:footnoteReference w:id="7"/>
      </w:r>
      <w:r>
        <w:rPr>
          <w:color w:val="000000"/>
          <w:sz w:val="26"/>
          <w:szCs w:val="26"/>
          <w:lang w:bidi="ru-RU"/>
        </w:rPr>
        <w:t xml:space="preserve"> проверить у участников ГИА наличие запрещенных средств: средства связи, фото-, аудио- и видеоаппаратура, электронно-вычислительная техника, справочные материалы, письменные заметки и иные средства хранения и передачи информации (за </w:t>
      </w:r>
      <w:r>
        <w:rPr>
          <w:color w:val="000000"/>
          <w:sz w:val="26"/>
          <w:szCs w:val="26"/>
          <w:lang w:bidi="ru-RU"/>
        </w:rPr>
        <w:lastRenderedPageBreak/>
        <w:t>исключением средств обучения и воспитания, разрешенных к использованию для выполнения заданий КИМ по соответствующим учебным предметам).</w:t>
      </w:r>
    </w:p>
    <w:p w:rsidR="00312406" w:rsidRDefault="00312406" w:rsidP="00312406">
      <w:pPr>
        <w:pStyle w:val="30"/>
        <w:shd w:val="clear" w:color="auto" w:fill="auto"/>
        <w:spacing w:after="112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предъявлении участником экзамена документа о наличии соответствующих медицинских противопоказаний участник ГИА освобождается от прохода через стационарный и (или) переносной металлоискатель.</w:t>
      </w:r>
    </w:p>
    <w:p w:rsidR="00312406" w:rsidRDefault="00312406" w:rsidP="00312406">
      <w:pPr>
        <w:pStyle w:val="10"/>
        <w:keepNext/>
        <w:keepLines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280"/>
        <w:ind w:left="140" w:firstLine="700"/>
        <w:jc w:val="both"/>
      </w:pPr>
      <w:bookmarkStart w:id="7" w:name="bookmark89"/>
      <w:bookmarkStart w:id="8" w:name="bookmark90"/>
      <w:r>
        <w:rPr>
          <w:color w:val="000000"/>
          <w:lang w:bidi="ru-RU"/>
        </w:rPr>
        <w:t>ВНИМАНИЕ: не допускается досмотр участников экзаменов.</w:t>
      </w:r>
      <w:bookmarkEnd w:id="7"/>
      <w:bookmarkEnd w:id="8"/>
    </w:p>
    <w:p w:rsidR="00312406" w:rsidRDefault="00312406" w:rsidP="00312406">
      <w:pPr>
        <w:pStyle w:val="3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spacing w:after="720"/>
        <w:ind w:left="140" w:firstLine="70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ВАЖНО! </w:t>
      </w:r>
      <w:r>
        <w:rPr>
          <w:color w:val="000000"/>
          <w:sz w:val="26"/>
          <w:szCs w:val="26"/>
          <w:lang w:bidi="ru-RU"/>
        </w:rPr>
        <w:t xml:space="preserve">Организаторы вне аудитории и сотрудники, осуществляющие охрану правопорядка, </w:t>
      </w:r>
      <w:r>
        <w:rPr>
          <w:b/>
          <w:bCs/>
          <w:color w:val="000000"/>
          <w:sz w:val="26"/>
          <w:szCs w:val="26"/>
          <w:lang w:bidi="ru-RU"/>
        </w:rPr>
        <w:t xml:space="preserve">не прикасаются </w:t>
      </w:r>
      <w:r>
        <w:rPr>
          <w:color w:val="000000"/>
          <w:sz w:val="26"/>
          <w:szCs w:val="26"/>
          <w:lang w:bidi="ru-RU"/>
        </w:rPr>
        <w:t>к участникам ГИА и их вещам, а предлагают добровольно сдать предмет, вызывающий сигнал металлоискателя, в помещение (место) для хранения личных вещей участников ГИА или сопровождающему.</w:t>
      </w:r>
    </w:p>
    <w:p w:rsidR="00312406" w:rsidRDefault="00312406" w:rsidP="00312406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1138"/>
        </w:tabs>
        <w:spacing w:after="280" w:line="223" w:lineRule="auto"/>
        <w:ind w:firstLine="740"/>
        <w:jc w:val="both"/>
      </w:pPr>
      <w:bookmarkStart w:id="9" w:name="bookmark91"/>
      <w:bookmarkStart w:id="10" w:name="bookmark92"/>
      <w:r>
        <w:rPr>
          <w:color w:val="000000"/>
          <w:sz w:val="28"/>
          <w:szCs w:val="28"/>
          <w:lang w:bidi="ru-RU"/>
        </w:rPr>
        <w:t>П</w:t>
      </w:r>
      <w:r>
        <w:rPr>
          <w:color w:val="000000"/>
          <w:lang w:bidi="ru-RU"/>
        </w:rPr>
        <w:t>ри проходе участника ГИА через рамку и срабатывании металлоискателя:</w:t>
      </w:r>
      <w:bookmarkEnd w:id="9"/>
      <w:bookmarkEnd w:id="10"/>
    </w:p>
    <w:p w:rsidR="00312406" w:rsidRDefault="00312406" w:rsidP="00312406">
      <w:pPr>
        <w:pStyle w:val="30"/>
        <w:shd w:val="clear" w:color="auto" w:fill="auto"/>
        <w:tabs>
          <w:tab w:val="left" w:pos="1123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  <w:t>озвучить участнику ГИА зону срабатывания, указанную на металлоискателе;</w:t>
      </w:r>
    </w:p>
    <w:p w:rsidR="00312406" w:rsidRDefault="00312406" w:rsidP="00312406">
      <w:pPr>
        <w:pStyle w:val="30"/>
        <w:shd w:val="clear" w:color="auto" w:fill="auto"/>
        <w:tabs>
          <w:tab w:val="left" w:pos="1103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  <w:t>в целях исключения задержки прохода других участников ГИА в ППЭ - провести участника ГИА в сторону от общего потока входящих в ППЭ;</w:t>
      </w:r>
    </w:p>
    <w:p w:rsidR="00312406" w:rsidRDefault="00312406" w:rsidP="00312406">
      <w:pPr>
        <w:pStyle w:val="30"/>
        <w:shd w:val="clear" w:color="auto" w:fill="auto"/>
        <w:tabs>
          <w:tab w:val="left" w:pos="1119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в)</w:t>
      </w:r>
      <w:r>
        <w:rPr>
          <w:color w:val="000000"/>
          <w:sz w:val="26"/>
          <w:szCs w:val="26"/>
          <w:lang w:bidi="ru-RU"/>
        </w:rPr>
        <w:tab/>
        <w:t>разъяснить участнику ГИА:</w:t>
      </w:r>
    </w:p>
    <w:p w:rsidR="00312406" w:rsidRDefault="00312406" w:rsidP="00312406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«В соответствии с пунктом 63 Порядка в день проведения экзамена в ППЭ участнику ГИА запрещается 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информации.</w:t>
      </w:r>
    </w:p>
    <w:p w:rsidR="00312406" w:rsidRDefault="00312406" w:rsidP="00312406">
      <w:pPr>
        <w:pStyle w:val="30"/>
        <w:shd w:val="clear" w:color="auto" w:fill="auto"/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При обнаружении указанных запрещенных предметов после входа в ППЭ, а также во время проведения экзамена Вы будете удалены с экзамена без права пересдачи экзамена в резервные сроки»;</w:t>
      </w:r>
    </w:p>
    <w:p w:rsidR="00312406" w:rsidRDefault="00312406" w:rsidP="00312406">
      <w:pPr>
        <w:pStyle w:val="30"/>
        <w:shd w:val="clear" w:color="auto" w:fill="auto"/>
        <w:tabs>
          <w:tab w:val="left" w:pos="1094"/>
        </w:tabs>
        <w:spacing w:after="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г)</w:t>
      </w:r>
      <w:r>
        <w:rPr>
          <w:color w:val="000000"/>
          <w:sz w:val="26"/>
          <w:szCs w:val="26"/>
          <w:lang w:bidi="ru-RU"/>
        </w:rPr>
        <w:tab/>
        <w:t>ручным металлоискателем указать точечно в какой зоне сохраняется сигнал металлоискателя;</w:t>
      </w:r>
    </w:p>
    <w:p w:rsidR="00312406" w:rsidRDefault="00312406" w:rsidP="00312406">
      <w:pPr>
        <w:pStyle w:val="30"/>
        <w:shd w:val="clear" w:color="auto" w:fill="auto"/>
        <w:tabs>
          <w:tab w:val="left" w:pos="1094"/>
        </w:tabs>
        <w:spacing w:after="280"/>
        <w:ind w:firstLine="7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д)</w:t>
      </w:r>
      <w:r>
        <w:rPr>
          <w:color w:val="000000"/>
          <w:sz w:val="26"/>
          <w:szCs w:val="26"/>
          <w:lang w:bidi="ru-RU"/>
        </w:rPr>
        <w:tab/>
        <w:t>попросить участника ГИА пройти в помещение (место) для хранения личных вещей и оставить запрещенный предмет в месте для хранения личных вещей или передать его сопровождающему.</w:t>
      </w:r>
    </w:p>
    <w:p w:rsidR="00312406" w:rsidRDefault="00312406" w:rsidP="00312406">
      <w:pPr>
        <w:pStyle w:val="30"/>
        <w:numPr>
          <w:ilvl w:val="0"/>
          <w:numId w:val="3"/>
        </w:numPr>
        <w:shd w:val="clear" w:color="auto" w:fill="auto"/>
        <w:tabs>
          <w:tab w:val="left" w:pos="1108"/>
        </w:tabs>
        <w:spacing w:after="280"/>
        <w:ind w:firstLine="74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Если участник ГИА отказывается сдать запрещенный предмет - </w:t>
      </w:r>
      <w:r>
        <w:rPr>
          <w:color w:val="000000"/>
          <w:sz w:val="26"/>
          <w:szCs w:val="26"/>
          <w:lang w:bidi="ru-RU"/>
        </w:rPr>
        <w:t>пригласить члена ГЭК для составления акта о недопуске участника ГИА в ППЭ</w:t>
      </w:r>
      <w:r>
        <w:rPr>
          <w:color w:val="000000"/>
          <w:sz w:val="26"/>
          <w:szCs w:val="26"/>
          <w:vertAlign w:val="superscript"/>
          <w:lang w:bidi="ru-RU"/>
        </w:rPr>
        <w:footnoteReference w:id="8"/>
      </w:r>
      <w:r>
        <w:rPr>
          <w:color w:val="000000"/>
          <w:sz w:val="26"/>
          <w:szCs w:val="26"/>
          <w:lang w:bidi="ru-RU"/>
        </w:rPr>
        <w:t>.</w:t>
      </w:r>
    </w:p>
    <w:p w:rsidR="00312406" w:rsidRDefault="00312406" w:rsidP="00312406">
      <w:pPr>
        <w:pStyle w:val="10"/>
        <w:keepNext/>
        <w:keepLines/>
        <w:shd w:val="clear" w:color="auto" w:fill="auto"/>
        <w:spacing w:after="280"/>
        <w:ind w:firstLine="740"/>
        <w:jc w:val="both"/>
      </w:pPr>
      <w:bookmarkStart w:id="11" w:name="bookmark93"/>
      <w:bookmarkStart w:id="12" w:name="bookmark94"/>
      <w:r>
        <w:rPr>
          <w:color w:val="000000"/>
          <w:lang w:bidi="ru-RU"/>
        </w:rPr>
        <w:lastRenderedPageBreak/>
        <w:t>Во время проведения ГИА:</w:t>
      </w:r>
      <w:bookmarkEnd w:id="11"/>
      <w:bookmarkEnd w:id="12"/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находиться на этажах ППЭ и помогать участникам ГИА ориентироваться в помещениях ППЭ, указывать местонахождение нужной аудитории, туалетных комнат, медицинского кабинета и др.;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осуществлять контроль за перемещением по ППЭ лиц, имеющих право присутствовать в ППЭ в день проведения экзамена;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8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тишины и порядка в ППЭ;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8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сопровождать участников ГИА при выходе из аудитории во время экзамена;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76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следить за соблюдением порядка проведения ГИА в ППЭ и не допускать нарушений Порядка, в том числе в коридорах, туалетных комнатах, медицинском кабинете и т.д.:</w:t>
      </w:r>
    </w:p>
    <w:p w:rsidR="00312406" w:rsidRDefault="00312406" w:rsidP="00312406">
      <w:pPr>
        <w:pStyle w:val="30"/>
        <w:shd w:val="clear" w:color="auto" w:fill="auto"/>
        <w:tabs>
          <w:tab w:val="left" w:pos="1072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а)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участникам ГИА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выполнять экзаменационную работу несамостоятельно, в том числе с помощью посторонних лиц;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фото-, аудио- и видеоаппаратуру, электронно</w:t>
      </w:r>
      <w:r>
        <w:rPr>
          <w:color w:val="000000"/>
          <w:sz w:val="26"/>
          <w:szCs w:val="26"/>
          <w:lang w:bidi="ru-RU"/>
        </w:rPr>
        <w:softHyphen/>
        <w:t>вычислительную технику,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покидать ППЭ в день проведения экзамена - участники ГИА, покинувшие ППЭ в день проведения экзамена, повторно в ППЭ в указанный день не допускаются;</w:t>
      </w:r>
    </w:p>
    <w:p w:rsidR="00312406" w:rsidRDefault="00312406" w:rsidP="00312406">
      <w:pPr>
        <w:pStyle w:val="30"/>
        <w:shd w:val="clear" w:color="auto" w:fill="auto"/>
        <w:tabs>
          <w:tab w:val="left" w:pos="1157"/>
        </w:tabs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б)</w:t>
      </w:r>
      <w:r>
        <w:rPr>
          <w:color w:val="000000"/>
          <w:sz w:val="26"/>
          <w:szCs w:val="26"/>
          <w:lang w:bidi="ru-RU"/>
        </w:rPr>
        <w:tab/>
      </w:r>
      <w:r>
        <w:rPr>
          <w:b/>
          <w:bCs/>
          <w:color w:val="000000"/>
          <w:sz w:val="26"/>
          <w:szCs w:val="26"/>
          <w:lang w:bidi="ru-RU"/>
        </w:rPr>
        <w:t>организаторам, ассистентам, медицинским работникам, специалистам по проведению инструктажа и обеспечению лабораторных работ, экзаменаторам- собеседникам, экспертам, оценивающим выполнение лабораторных работ (при наличии), запрещается</w:t>
      </w:r>
      <w:r>
        <w:rPr>
          <w:color w:val="000000"/>
          <w:sz w:val="26"/>
          <w:szCs w:val="26"/>
          <w:lang w:bidi="ru-RU"/>
        </w:rPr>
        <w:t>: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иметь при себе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передачи организаторами в аудитории запечатанных пакетов с черновиками и ЭМ руководителю ППЭ в Штабе ППЭ по окончании экзамена в аудиторию);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покидать ППЭ в день проведения экзамена (до окончания процедур, предусмотренных Порядком) - лица, покинувшие ППЭ в день проведения </w:t>
      </w:r>
      <w:r>
        <w:rPr>
          <w:color w:val="000000"/>
          <w:sz w:val="26"/>
          <w:szCs w:val="26"/>
          <w:lang w:bidi="ru-RU"/>
        </w:rPr>
        <w:lastRenderedPageBreak/>
        <w:t>экзамена, повторно в ППЭ в указанный день не допускаются;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б) </w:t>
      </w:r>
      <w:r>
        <w:rPr>
          <w:b/>
          <w:bCs/>
          <w:color w:val="000000"/>
          <w:sz w:val="26"/>
          <w:szCs w:val="26"/>
          <w:lang w:bidi="ru-RU"/>
        </w:rPr>
        <w:t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аккредитованным представителям</w:t>
      </w:r>
    </w:p>
    <w:p w:rsidR="00312406" w:rsidRDefault="00312406" w:rsidP="00312406">
      <w:pPr>
        <w:pStyle w:val="30"/>
        <w:shd w:val="clear" w:color="auto" w:fill="auto"/>
        <w:spacing w:after="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>СМИ и общественным наблюдателям, должностным лицам Рособрнадзора, иным лицам, определенным Рособрнадзором, должностным лицам органа исполнительной власти субъекта Российской Федерации, осуществляющего переданные полномочия Российской Федерации в сфере образования, запрещается: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пользоваться средствами связи, электронно-вычислительной техникой, фото-, аудио- и видеоаппаратурой, справочными материалами, письменными заметками и иными средствами хранения и передачи информации вне Штаба ППЭ (допускается только в Штабе ППЭ и только в связи со служебной необходимостью);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оказывать содействие участникам ГИА, в том числе передавать им средства связи, электронно-вычислительную технику, фото-, аудио- и видеоаппаратуру, справочные материалы, письменные заметки и иные средства хранения и передачи информации (за исключением средств обучения и воспитания, разрешенных к использованию для выполнения заданий КИМ по соответствующим учебным предметам);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выносить из аудиторий и ППЭ черновики, ЭМ на бумажном и (или) электронном носителях (за исключением направления членом ГЭК запечатанных пакетов с ЭМ, электронными носителями с файлами, содержащими ответы участников ГИА на задания КИМ, из ППЭ в РЦОИ);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фотографировать ЭМ, черновики;</w:t>
      </w:r>
    </w:p>
    <w:p w:rsidR="00312406" w:rsidRDefault="00312406" w:rsidP="00312406">
      <w:pPr>
        <w:pStyle w:val="30"/>
        <w:shd w:val="clear" w:color="auto" w:fill="auto"/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руководителю организации, в помещениях которой организован ППЭ, или уполномоченному им лицу, руководителю ППЭ, членам ГЭК, техническим специалистам, сотрудникам, осуществляющим охрану правопорядка, и (или) сотрудникам органов внутренних дел (полиции), общественным наблюдателям </w:t>
      </w:r>
      <w:r>
        <w:rPr>
          <w:color w:val="000000"/>
          <w:sz w:val="26"/>
          <w:szCs w:val="26"/>
          <w:lang w:bidi="ru-RU"/>
        </w:rPr>
        <w:t>- запрещается покидать ППЭ в день проведения экзамена (до окончания процедур, предусмотренных Порядком) (указанные лица, покинувшие ППЭ в день проведения экзамена, повторно в ППЭ в указанный день не допускаются);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выявления нарушений Порядка </w:t>
      </w:r>
      <w:r>
        <w:rPr>
          <w:color w:val="000000"/>
          <w:sz w:val="26"/>
          <w:szCs w:val="26"/>
          <w:lang w:bidi="ru-RU"/>
        </w:rPr>
        <w:t>- незамедлительно информировать члена ГЭК или руководителя ППЭ;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74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необходимости организатору в аудитории временно покинуть аудиторию - </w:t>
      </w:r>
      <w:r>
        <w:rPr>
          <w:color w:val="000000"/>
          <w:sz w:val="26"/>
          <w:szCs w:val="26"/>
          <w:lang w:bidi="ru-RU"/>
        </w:rPr>
        <w:t>временно заменить организатора в аудитории;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r>
        <w:rPr>
          <w:b/>
          <w:bCs/>
          <w:color w:val="000000"/>
          <w:sz w:val="26"/>
          <w:szCs w:val="26"/>
          <w:lang w:bidi="ru-RU"/>
        </w:rPr>
        <w:t xml:space="preserve">в случае ухудшения состояния здоровья участника ГИА или по другим объективным причинам: </w:t>
      </w:r>
      <w:r>
        <w:rPr>
          <w:color w:val="000000"/>
          <w:sz w:val="26"/>
          <w:szCs w:val="26"/>
          <w:lang w:bidi="ru-RU"/>
        </w:rPr>
        <w:t>сопроводить участника ГИА до медицинского кабинета и пригласить члена ГЭК в медицинский кабинет;</w:t>
      </w:r>
    </w:p>
    <w:p w:rsidR="00312406" w:rsidRDefault="00312406" w:rsidP="00312406">
      <w:pPr>
        <w:pStyle w:val="30"/>
        <w:numPr>
          <w:ilvl w:val="0"/>
          <w:numId w:val="4"/>
        </w:numPr>
        <w:shd w:val="clear" w:color="auto" w:fill="auto"/>
        <w:tabs>
          <w:tab w:val="left" w:pos="1093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>выполнять все указания руководителя ППЭ и членов ГЭК.</w:t>
      </w:r>
    </w:p>
    <w:p w:rsidR="00312406" w:rsidRDefault="00312406" w:rsidP="00312406">
      <w:pPr>
        <w:pStyle w:val="10"/>
        <w:keepNext/>
        <w:keepLines/>
        <w:shd w:val="clear" w:color="auto" w:fill="auto"/>
        <w:spacing w:after="0"/>
        <w:ind w:firstLine="720"/>
        <w:jc w:val="both"/>
      </w:pPr>
      <w:bookmarkStart w:id="13" w:name="bookmark95"/>
      <w:bookmarkStart w:id="14" w:name="bookmark96"/>
      <w:r>
        <w:rPr>
          <w:color w:val="000000"/>
          <w:lang w:bidi="ru-RU"/>
        </w:rPr>
        <w:t>Завершение ГИА в ППЭ</w:t>
      </w:r>
      <w:bookmarkEnd w:id="13"/>
      <w:bookmarkEnd w:id="14"/>
    </w:p>
    <w:p w:rsidR="00312406" w:rsidRDefault="00312406" w:rsidP="00312406">
      <w:pPr>
        <w:pStyle w:val="30"/>
        <w:numPr>
          <w:ilvl w:val="0"/>
          <w:numId w:val="5"/>
        </w:numPr>
        <w:shd w:val="clear" w:color="auto" w:fill="auto"/>
        <w:tabs>
          <w:tab w:val="left" w:pos="1083"/>
        </w:tabs>
        <w:spacing w:after="0"/>
        <w:ind w:firstLine="720"/>
        <w:jc w:val="both"/>
        <w:rPr>
          <w:sz w:val="26"/>
          <w:szCs w:val="26"/>
        </w:rPr>
      </w:pPr>
      <w:bookmarkStart w:id="15" w:name="bookmark97"/>
      <w:r>
        <w:rPr>
          <w:color w:val="000000"/>
          <w:sz w:val="26"/>
          <w:szCs w:val="26"/>
          <w:lang w:bidi="ru-RU"/>
        </w:rPr>
        <w:t>контролировать организованный выход из ППЭ участников ГИА, завершивших экзамен;</w:t>
      </w:r>
      <w:bookmarkEnd w:id="15"/>
    </w:p>
    <w:p w:rsidR="00312406" w:rsidRDefault="00312406" w:rsidP="00312406">
      <w:pPr>
        <w:pStyle w:val="30"/>
        <w:numPr>
          <w:ilvl w:val="0"/>
          <w:numId w:val="5"/>
        </w:numPr>
        <w:shd w:val="clear" w:color="auto" w:fill="auto"/>
        <w:tabs>
          <w:tab w:val="left" w:pos="1093"/>
        </w:tabs>
        <w:spacing w:after="300"/>
        <w:ind w:firstLine="72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bidi="ru-RU"/>
        </w:rPr>
        <w:t xml:space="preserve">покинуть ППЭ после завершения экзамена по разрешению руководителя </w:t>
      </w:r>
      <w:r>
        <w:rPr>
          <w:color w:val="000000"/>
          <w:sz w:val="26"/>
          <w:szCs w:val="26"/>
          <w:lang w:bidi="ru-RU"/>
        </w:rPr>
        <w:lastRenderedPageBreak/>
        <w:t>ППЭ.</w:t>
      </w:r>
    </w:p>
    <w:p w:rsidR="00FC3242" w:rsidRDefault="00FC3242"/>
    <w:sectPr w:rsidR="00FC32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242" w:rsidRDefault="00FC3242" w:rsidP="00312406">
      <w:pPr>
        <w:spacing w:after="0" w:line="240" w:lineRule="auto"/>
      </w:pPr>
      <w:r>
        <w:separator/>
      </w:r>
    </w:p>
  </w:endnote>
  <w:endnote w:type="continuationSeparator" w:id="1">
    <w:p w:rsidR="00FC3242" w:rsidRDefault="00FC3242" w:rsidP="00312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242" w:rsidRDefault="00FC3242" w:rsidP="00312406">
      <w:pPr>
        <w:spacing w:after="0" w:line="240" w:lineRule="auto"/>
      </w:pPr>
      <w:r>
        <w:separator/>
      </w:r>
    </w:p>
  </w:footnote>
  <w:footnote w:type="continuationSeparator" w:id="1">
    <w:p w:rsidR="00FC3242" w:rsidRDefault="00FC3242" w:rsidP="00312406">
      <w:pPr>
        <w:spacing w:after="0" w:line="240" w:lineRule="auto"/>
      </w:pPr>
      <w:r>
        <w:continuationSeparator/>
      </w:r>
    </w:p>
  </w:footnote>
  <w:footnote w:id="2">
    <w:p w:rsidR="00312406" w:rsidRDefault="00312406" w:rsidP="00312406">
      <w:pPr>
        <w:pStyle w:val="a4"/>
        <w:shd w:val="clear" w:color="auto" w:fill="auto"/>
        <w:tabs>
          <w:tab w:val="left" w:pos="1192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Данные рекомендации применимы к проведению ГВЭ (при условии внесения корректив с учетом особенностей организации и проведения).</w:t>
      </w:r>
    </w:p>
  </w:footnote>
  <w:footnote w:id="3">
    <w:p w:rsidR="00312406" w:rsidRDefault="00312406" w:rsidP="00312406">
      <w:pPr>
        <w:pStyle w:val="a4"/>
        <w:shd w:val="clear" w:color="auto" w:fill="auto"/>
        <w:tabs>
          <w:tab w:val="left" w:pos="1124"/>
        </w:tabs>
        <w:ind w:firstLine="860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Статья 14 Семейного кодекса Российской Федерации.</w:t>
      </w:r>
    </w:p>
  </w:footnote>
  <w:footnote w:id="4">
    <w:p w:rsidR="00312406" w:rsidRDefault="00312406" w:rsidP="00312406">
      <w:pPr>
        <w:pStyle w:val="a4"/>
        <w:shd w:val="clear" w:color="auto" w:fill="auto"/>
        <w:tabs>
          <w:tab w:val="left" w:pos="1230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ППЭ, организованных в труднодоступных и отдаленных местностях, в образовательных организациях, расположенных за пределами территории Российской Федерации, загранучреждениях, а также в учреждениях уголовно-исполнительной системы.</w:t>
      </w:r>
    </w:p>
  </w:footnote>
  <w:footnote w:id="5">
    <w:p w:rsidR="00312406" w:rsidRDefault="00312406" w:rsidP="00312406">
      <w:pPr>
        <w:pStyle w:val="a4"/>
        <w:shd w:val="clear" w:color="auto" w:fill="auto"/>
        <w:tabs>
          <w:tab w:val="left" w:pos="1168"/>
        </w:tabs>
        <w:ind w:left="16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За исключением передачи запечатанных пакетов с черновиками и ЭМ руководителю ППЭ в Штабе ППЭ по окончании экзамена в аудиторию.</w:t>
      </w:r>
    </w:p>
  </w:footnote>
  <w:footnote w:id="6">
    <w:p w:rsidR="00312406" w:rsidRDefault="00312406" w:rsidP="00312406">
      <w:pPr>
        <w:pStyle w:val="a4"/>
        <w:shd w:val="clear" w:color="auto" w:fill="auto"/>
        <w:tabs>
          <w:tab w:val="left" w:pos="1154"/>
        </w:tabs>
        <w:ind w:left="180" w:firstLine="700"/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Организаторы вне аудитории, покинувшие ППЭ в день проведения экзамена, повторно в ППЭ в указанный день не допускаются.</w:t>
      </w:r>
    </w:p>
  </w:footnote>
  <w:footnote w:id="7">
    <w:p w:rsidR="00312406" w:rsidRDefault="00312406" w:rsidP="00312406">
      <w:pPr>
        <w:pStyle w:val="a4"/>
        <w:shd w:val="clear" w:color="auto" w:fill="auto"/>
        <w:tabs>
          <w:tab w:val="left" w:pos="984"/>
        </w:tabs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В случае принятия ОИВ решения об использовании металлоискателей.</w:t>
      </w:r>
    </w:p>
  </w:footnote>
  <w:footnote w:id="8">
    <w:p w:rsidR="00312406" w:rsidRDefault="00312406" w:rsidP="00312406">
      <w:pPr>
        <w:pStyle w:val="a4"/>
        <w:shd w:val="clear" w:color="auto" w:fill="auto"/>
        <w:tabs>
          <w:tab w:val="left" w:pos="974"/>
        </w:tabs>
        <w:jc w:val="both"/>
      </w:pPr>
      <w:r>
        <w:rPr>
          <w:color w:val="000000"/>
          <w:vertAlign w:val="superscript"/>
          <w:lang w:bidi="ru-RU"/>
        </w:rPr>
        <w:footnoteRef/>
      </w:r>
      <w:r>
        <w:rPr>
          <w:color w:val="000000"/>
          <w:lang w:bidi="ru-RU"/>
        </w:rPr>
        <w:tab/>
        <w:t>Указанный акт подписывают член ГЭК и участник ГИА, отказавшийся от сдачи запрещенного средства. Акт составляется в двух экземплярах в свободной форме. Первый экземпляр член ГЭК оставляет у себя для передачи председателю ГЭК, второй передает участнику ГИА. Повторно к участию в ГИА по данному учебному предмету в резервные сроки указанный участник ГИА может быть допущен только по решению председателя ГЭК.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762C2"/>
    <w:multiLevelType w:val="multilevel"/>
    <w:tmpl w:val="13CCC6E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D74677"/>
    <w:multiLevelType w:val="multilevel"/>
    <w:tmpl w:val="11DA1E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FD1C14"/>
    <w:multiLevelType w:val="multilevel"/>
    <w:tmpl w:val="D8BE74DE"/>
    <w:lvl w:ilvl="0">
      <w:start w:val="3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6D04CEE"/>
    <w:multiLevelType w:val="multilevel"/>
    <w:tmpl w:val="FEF0E7B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8DC686F"/>
    <w:multiLevelType w:val="multilevel"/>
    <w:tmpl w:val="68E0F40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12406"/>
    <w:rsid w:val="00312406"/>
    <w:rsid w:val="00FC32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31240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312406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Другое_"/>
    <w:basedOn w:val="a0"/>
    <w:link w:val="a6"/>
    <w:rsid w:val="00312406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312406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a4">
    <w:name w:val="Сноска"/>
    <w:basedOn w:val="a"/>
    <w:link w:val="a3"/>
    <w:rsid w:val="00312406"/>
    <w:pPr>
      <w:widowControl w:val="0"/>
      <w:shd w:val="clear" w:color="auto" w:fill="FFFFFF"/>
      <w:spacing w:after="0" w:line="240" w:lineRule="auto"/>
      <w:ind w:firstLine="720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312406"/>
    <w:pPr>
      <w:widowControl w:val="0"/>
      <w:shd w:val="clear" w:color="auto" w:fill="FFFFFF"/>
      <w:spacing w:after="2220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a6">
    <w:name w:val="Другое"/>
    <w:basedOn w:val="a"/>
    <w:link w:val="a5"/>
    <w:rsid w:val="00312406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0">
    <w:name w:val="Заголовок №1"/>
    <w:basedOn w:val="a"/>
    <w:link w:val="1"/>
    <w:rsid w:val="00312406"/>
    <w:pPr>
      <w:widowControl w:val="0"/>
      <w:shd w:val="clear" w:color="auto" w:fill="FFFFFF"/>
      <w:spacing w:after="30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1972</Words>
  <Characters>11245</Characters>
  <Application>Microsoft Office Word</Application>
  <DocSecurity>0</DocSecurity>
  <Lines>93</Lines>
  <Paragraphs>26</Paragraphs>
  <ScaleCrop>false</ScaleCrop>
  <Company/>
  <LinksUpToDate>false</LinksUpToDate>
  <CharactersWithSpaces>13191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2</cp:revision>
  <dcterms:created xsi:type="dcterms:W3CDTF">2025-03-25T10:29:00Z</dcterms:created>
  <dcterms:modified xsi:type="dcterms:W3CDTF">2025-03-25T10:30:00Z</dcterms:modified>
</cp:coreProperties>
</file>