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3CF5" w:rsidRPr="00A45135" w:rsidRDefault="00F91A1D" w:rsidP="00523CF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>Анализ результатов уровня сформированности читательской грамотности обучающихся 8-9 классов ОО МР «Кизилюртовский район»</w:t>
      </w:r>
    </w:p>
    <w:bookmarkEnd w:id="0"/>
    <w:p w:rsidR="00F91A1D" w:rsidRDefault="00F91A1D" w:rsidP="00F91A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3CF5" w:rsidRPr="00804230" w:rsidRDefault="00523CF5" w:rsidP="00F91A1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4230">
        <w:rPr>
          <w:rFonts w:ascii="Times New Roman" w:hAnsi="Times New Roman" w:cs="Times New Roman"/>
          <w:b/>
          <w:sz w:val="28"/>
          <w:szCs w:val="28"/>
        </w:rPr>
        <w:t>Цель диагностической работы</w:t>
      </w:r>
      <w:r w:rsidRPr="00804230">
        <w:rPr>
          <w:rFonts w:ascii="Times New Roman" w:hAnsi="Times New Roman" w:cs="Times New Roman"/>
          <w:sz w:val="28"/>
          <w:szCs w:val="28"/>
        </w:rPr>
        <w:t xml:space="preserve">: оценить уровень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804230">
        <w:rPr>
          <w:rFonts w:ascii="Times New Roman" w:hAnsi="Times New Roman" w:cs="Times New Roman"/>
          <w:sz w:val="28"/>
          <w:szCs w:val="28"/>
        </w:rPr>
        <w:t xml:space="preserve"> грамотности как составля</w:t>
      </w:r>
      <w:r w:rsidR="00B22B90">
        <w:rPr>
          <w:rFonts w:ascii="Times New Roman" w:hAnsi="Times New Roman" w:cs="Times New Roman"/>
          <w:sz w:val="28"/>
          <w:szCs w:val="28"/>
        </w:rPr>
        <w:t>ющей функциональной грамотности</w:t>
      </w:r>
      <w:r w:rsidRPr="00804230">
        <w:rPr>
          <w:rFonts w:ascii="Times New Roman" w:hAnsi="Times New Roman" w:cs="Times New Roman"/>
          <w:sz w:val="28"/>
          <w:szCs w:val="28"/>
        </w:rPr>
        <w:t xml:space="preserve"> 8-9 -х классов.</w:t>
      </w:r>
    </w:p>
    <w:p w:rsidR="00523CF5" w:rsidRPr="00A45135" w:rsidRDefault="00523CF5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F46CE">
        <w:rPr>
          <w:rFonts w:ascii="Times New Roman" w:hAnsi="Times New Roman" w:cs="Times New Roman"/>
          <w:b/>
          <w:sz w:val="28"/>
          <w:szCs w:val="28"/>
        </w:rPr>
        <w:t>Методы контроля</w:t>
      </w:r>
      <w:r w:rsidRPr="00A45135">
        <w:rPr>
          <w:rFonts w:ascii="Times New Roman" w:hAnsi="Times New Roman" w:cs="Times New Roman"/>
          <w:sz w:val="28"/>
          <w:szCs w:val="28"/>
        </w:rPr>
        <w:t>: метапредметная диагност</w:t>
      </w:r>
      <w:r>
        <w:rPr>
          <w:rFonts w:ascii="Times New Roman" w:hAnsi="Times New Roman" w:cs="Times New Roman"/>
          <w:sz w:val="28"/>
          <w:szCs w:val="28"/>
        </w:rPr>
        <w:t>ическая работа (</w:t>
      </w:r>
      <w:r w:rsidR="00B22B90">
        <w:rPr>
          <w:rFonts w:ascii="Times New Roman" w:hAnsi="Times New Roman" w:cs="Times New Roman"/>
          <w:sz w:val="28"/>
          <w:szCs w:val="28"/>
        </w:rPr>
        <w:t>читательс</w:t>
      </w:r>
      <w:r>
        <w:rPr>
          <w:rFonts w:ascii="Times New Roman" w:hAnsi="Times New Roman" w:cs="Times New Roman"/>
          <w:sz w:val="28"/>
          <w:szCs w:val="28"/>
        </w:rPr>
        <w:t xml:space="preserve">кая </w:t>
      </w:r>
      <w:r w:rsidRPr="00A45135">
        <w:rPr>
          <w:rFonts w:ascii="Times New Roman" w:hAnsi="Times New Roman" w:cs="Times New Roman"/>
          <w:sz w:val="28"/>
          <w:szCs w:val="28"/>
        </w:rPr>
        <w:t>грамотность).</w:t>
      </w:r>
    </w:p>
    <w:p w:rsidR="00523CF5" w:rsidRPr="00A4513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135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="00B72E4E" w:rsidRPr="00A45135">
        <w:rPr>
          <w:rFonts w:ascii="Times New Roman" w:hAnsi="Times New Roman" w:cs="Times New Roman"/>
          <w:sz w:val="28"/>
          <w:szCs w:val="28"/>
        </w:rPr>
        <w:t>графику контроля качества образования,</w:t>
      </w:r>
      <w:r w:rsidRPr="00A45135">
        <w:rPr>
          <w:rFonts w:ascii="Times New Roman" w:hAnsi="Times New Roman" w:cs="Times New Roman"/>
          <w:sz w:val="28"/>
          <w:szCs w:val="28"/>
        </w:rPr>
        <w:t xml:space="preserve"> в рам</w:t>
      </w:r>
      <w:r>
        <w:rPr>
          <w:rFonts w:ascii="Times New Roman" w:hAnsi="Times New Roman" w:cs="Times New Roman"/>
          <w:sz w:val="28"/>
          <w:szCs w:val="28"/>
        </w:rPr>
        <w:t xml:space="preserve">ках реализации плана работы по </w:t>
      </w:r>
      <w:r w:rsidRPr="00A45135">
        <w:rPr>
          <w:rFonts w:ascii="Times New Roman" w:hAnsi="Times New Roman" w:cs="Times New Roman"/>
          <w:sz w:val="28"/>
          <w:szCs w:val="28"/>
        </w:rPr>
        <w:t xml:space="preserve">организации изучения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72E4E">
        <w:rPr>
          <w:rFonts w:ascii="Times New Roman" w:hAnsi="Times New Roman" w:cs="Times New Roman"/>
          <w:sz w:val="28"/>
          <w:szCs w:val="28"/>
        </w:rPr>
        <w:t>ОО района</w:t>
      </w:r>
      <w:r>
        <w:rPr>
          <w:rFonts w:ascii="Times New Roman" w:hAnsi="Times New Roman" w:cs="Times New Roman"/>
          <w:sz w:val="28"/>
          <w:szCs w:val="28"/>
        </w:rPr>
        <w:t xml:space="preserve"> был проведен мониторинг </w:t>
      </w:r>
      <w:r w:rsidRPr="00A45135">
        <w:rPr>
          <w:rFonts w:ascii="Times New Roman" w:hAnsi="Times New Roman" w:cs="Times New Roman"/>
          <w:sz w:val="28"/>
          <w:szCs w:val="28"/>
        </w:rPr>
        <w:t xml:space="preserve">уровня сформированности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 w:rsidRPr="00A45135">
        <w:rPr>
          <w:rFonts w:ascii="Times New Roman" w:hAnsi="Times New Roman" w:cs="Times New Roman"/>
          <w:sz w:val="28"/>
          <w:szCs w:val="28"/>
        </w:rPr>
        <w:t xml:space="preserve"> грамотности учащихся 8-</w:t>
      </w:r>
      <w:r>
        <w:rPr>
          <w:rFonts w:ascii="Times New Roman" w:hAnsi="Times New Roman" w:cs="Times New Roman"/>
          <w:sz w:val="28"/>
          <w:szCs w:val="28"/>
        </w:rPr>
        <w:t xml:space="preserve">9 </w:t>
      </w:r>
      <w:r w:rsidRPr="00A45135">
        <w:rPr>
          <w:rFonts w:ascii="Times New Roman" w:hAnsi="Times New Roman" w:cs="Times New Roman"/>
          <w:sz w:val="28"/>
          <w:szCs w:val="28"/>
        </w:rPr>
        <w:t>х классов.</w:t>
      </w:r>
    </w:p>
    <w:p w:rsidR="00057F3D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В диагностической работе по </w:t>
      </w:r>
      <w:r w:rsidR="00B22B90">
        <w:rPr>
          <w:rFonts w:ascii="Times New Roman" w:hAnsi="Times New Roman" w:cs="Times New Roman"/>
          <w:sz w:val="28"/>
          <w:szCs w:val="28"/>
        </w:rPr>
        <w:t>читательской</w:t>
      </w:r>
      <w:r>
        <w:rPr>
          <w:rFonts w:ascii="Times New Roman" w:hAnsi="Times New Roman" w:cs="Times New Roman"/>
          <w:sz w:val="28"/>
          <w:szCs w:val="28"/>
        </w:rPr>
        <w:t xml:space="preserve"> грамотности приняли участие </w:t>
      </w:r>
      <w:r w:rsidR="0047338A">
        <w:rPr>
          <w:rFonts w:ascii="Times New Roman" w:hAnsi="Times New Roman" w:cs="Times New Roman"/>
          <w:sz w:val="28"/>
          <w:szCs w:val="28"/>
        </w:rPr>
        <w:t>82</w:t>
      </w:r>
      <w:r w:rsidR="00057F3D">
        <w:rPr>
          <w:rFonts w:ascii="Times New Roman" w:hAnsi="Times New Roman" w:cs="Times New Roman"/>
          <w:sz w:val="28"/>
          <w:szCs w:val="28"/>
        </w:rPr>
        <w:t>0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обучающихся 8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057F3D">
        <w:rPr>
          <w:rFonts w:ascii="Times New Roman" w:hAnsi="Times New Roman" w:cs="Times New Roman"/>
          <w:sz w:val="28"/>
          <w:szCs w:val="28"/>
        </w:rPr>
        <w:t xml:space="preserve">700 </w:t>
      </w:r>
      <w:r>
        <w:rPr>
          <w:rFonts w:ascii="Times New Roman" w:hAnsi="Times New Roman" w:cs="Times New Roman"/>
          <w:sz w:val="28"/>
          <w:szCs w:val="28"/>
        </w:rPr>
        <w:t>обучающихся 9 класс</w:t>
      </w:r>
      <w:r w:rsidR="00D851F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57F3D" w:rsidRDefault="00057F3D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 Распределение результатов участников диагностической работы по уровням </w:t>
      </w:r>
    </w:p>
    <w:p w:rsidR="00523CF5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сформированности </w:t>
      </w:r>
      <w:r w:rsidR="00057F3D">
        <w:rPr>
          <w:rFonts w:ascii="Times New Roman" w:hAnsi="Times New Roman" w:cs="Times New Roman"/>
          <w:sz w:val="28"/>
          <w:szCs w:val="28"/>
        </w:rPr>
        <w:t xml:space="preserve">читательской </w:t>
      </w:r>
      <w:r w:rsidRPr="00E745FE">
        <w:rPr>
          <w:rFonts w:ascii="Times New Roman" w:hAnsi="Times New Roman" w:cs="Times New Roman"/>
          <w:sz w:val="28"/>
          <w:szCs w:val="28"/>
        </w:rPr>
        <w:t>грамотности показано в таблице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7338A" w:rsidRDefault="0047338A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23CF5" w:rsidRDefault="00523CF5" w:rsidP="00523CF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E4A87">
        <w:rPr>
          <w:rFonts w:ascii="Times New Roman" w:hAnsi="Times New Roman" w:cs="Times New Roman"/>
          <w:b/>
          <w:sz w:val="28"/>
          <w:szCs w:val="28"/>
        </w:rPr>
        <w:t xml:space="preserve">Анализ результатов </w:t>
      </w:r>
      <w:r w:rsidR="00B22B90">
        <w:rPr>
          <w:rFonts w:ascii="Times New Roman" w:hAnsi="Times New Roman" w:cs="Times New Roman"/>
          <w:b/>
          <w:sz w:val="28"/>
          <w:szCs w:val="28"/>
        </w:rPr>
        <w:t>читательской</w:t>
      </w:r>
      <w:r w:rsidRPr="00FE4A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72E4E" w:rsidRPr="00FE4A87">
        <w:rPr>
          <w:rFonts w:ascii="Times New Roman" w:hAnsi="Times New Roman" w:cs="Times New Roman"/>
          <w:b/>
          <w:sz w:val="28"/>
          <w:szCs w:val="28"/>
        </w:rPr>
        <w:t>грамотности 8</w:t>
      </w:r>
      <w:r w:rsidRPr="00FE4A8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51F4">
        <w:rPr>
          <w:rFonts w:ascii="Times New Roman" w:hAnsi="Times New Roman" w:cs="Times New Roman"/>
          <w:b/>
          <w:sz w:val="28"/>
          <w:szCs w:val="28"/>
        </w:rPr>
        <w:t xml:space="preserve">и 9 </w:t>
      </w:r>
      <w:r w:rsidRPr="00FE4A87"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904CD1" w:rsidRPr="00FE4A87" w:rsidRDefault="00904CD1" w:rsidP="00523CF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1"/>
        <w:tblW w:w="1063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852"/>
        <w:gridCol w:w="1134"/>
        <w:gridCol w:w="1559"/>
        <w:gridCol w:w="709"/>
        <w:gridCol w:w="850"/>
        <w:gridCol w:w="709"/>
        <w:gridCol w:w="709"/>
        <w:gridCol w:w="708"/>
        <w:gridCol w:w="851"/>
        <w:gridCol w:w="709"/>
        <w:gridCol w:w="708"/>
        <w:gridCol w:w="567"/>
        <w:gridCol w:w="567"/>
      </w:tblGrid>
      <w:tr w:rsidR="00780CFE" w:rsidRPr="00780CFE" w:rsidTr="00F91A1D">
        <w:tc>
          <w:tcPr>
            <w:tcW w:w="852" w:type="dxa"/>
            <w:vMerge w:val="restart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Класс</w:t>
            </w:r>
          </w:p>
        </w:tc>
        <w:tc>
          <w:tcPr>
            <w:tcW w:w="1134" w:type="dxa"/>
            <w:vMerge w:val="restart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учащихся</w:t>
            </w:r>
          </w:p>
        </w:tc>
        <w:tc>
          <w:tcPr>
            <w:tcW w:w="1559" w:type="dxa"/>
            <w:vMerge w:val="restart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Кол-во уч-ся, выполнявших работу</w:t>
            </w:r>
          </w:p>
        </w:tc>
        <w:tc>
          <w:tcPr>
            <w:tcW w:w="7087" w:type="dxa"/>
            <w:gridSpan w:val="10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Результат</w:t>
            </w:r>
          </w:p>
        </w:tc>
      </w:tr>
      <w:tr w:rsidR="0047338A" w:rsidRPr="00780CFE" w:rsidTr="0047338A">
        <w:tc>
          <w:tcPr>
            <w:tcW w:w="852" w:type="dxa"/>
            <w:vMerge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Недостаточный</w:t>
            </w:r>
          </w:p>
        </w:tc>
        <w:tc>
          <w:tcPr>
            <w:tcW w:w="1418" w:type="dxa"/>
            <w:gridSpan w:val="2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Низкий</w:t>
            </w:r>
          </w:p>
        </w:tc>
        <w:tc>
          <w:tcPr>
            <w:tcW w:w="1559" w:type="dxa"/>
            <w:gridSpan w:val="2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Средний</w:t>
            </w:r>
          </w:p>
        </w:tc>
        <w:tc>
          <w:tcPr>
            <w:tcW w:w="1417" w:type="dxa"/>
            <w:gridSpan w:val="2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Повышенный</w:t>
            </w:r>
          </w:p>
        </w:tc>
        <w:tc>
          <w:tcPr>
            <w:tcW w:w="1134" w:type="dxa"/>
            <w:gridSpan w:val="2"/>
          </w:tcPr>
          <w:p w:rsidR="00780CFE" w:rsidRPr="007D0199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</w:rPr>
            </w:pPr>
            <w:r w:rsidRPr="007D0199">
              <w:rPr>
                <w:rFonts w:ascii="Times New Roman" w:eastAsia="Times New Roman" w:hAnsi="Times New Roman" w:cs="Times New Roman"/>
              </w:rPr>
              <w:t>Высокий</w:t>
            </w:r>
          </w:p>
        </w:tc>
      </w:tr>
      <w:tr w:rsidR="00780CFE" w:rsidRPr="00780CFE" w:rsidTr="00F91A1D">
        <w:tc>
          <w:tcPr>
            <w:tcW w:w="10632" w:type="dxa"/>
            <w:gridSpan w:val="13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Читательская грамотность (русский язык)</w:t>
            </w:r>
          </w:p>
        </w:tc>
      </w:tr>
      <w:tr w:rsidR="00F91A1D" w:rsidRPr="00780CFE" w:rsidTr="007D0199">
        <w:trPr>
          <w:trHeight w:val="423"/>
        </w:trPr>
        <w:tc>
          <w:tcPr>
            <w:tcW w:w="852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1152</w:t>
            </w:r>
          </w:p>
        </w:tc>
        <w:tc>
          <w:tcPr>
            <w:tcW w:w="1559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820</w:t>
            </w:r>
          </w:p>
        </w:tc>
        <w:tc>
          <w:tcPr>
            <w:tcW w:w="709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850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780CFE" w:rsidRPr="00780CFE" w:rsidRDefault="0047338A" w:rsidP="007D019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221</w:t>
            </w:r>
          </w:p>
        </w:tc>
        <w:tc>
          <w:tcPr>
            <w:tcW w:w="709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301</w:t>
            </w:r>
          </w:p>
        </w:tc>
        <w:tc>
          <w:tcPr>
            <w:tcW w:w="851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37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780CFE" w:rsidRPr="00780CFE" w:rsidRDefault="007D0199" w:rsidP="007D019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708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67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F91A1D" w:rsidRPr="00780CFE" w:rsidTr="007D0199">
        <w:trPr>
          <w:trHeight w:val="429"/>
        </w:trPr>
        <w:tc>
          <w:tcPr>
            <w:tcW w:w="852" w:type="dxa"/>
          </w:tcPr>
          <w:p w:rsidR="00780CFE" w:rsidRPr="00780CFE" w:rsidRDefault="00780CFE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80CF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34" w:type="dxa"/>
          </w:tcPr>
          <w:p w:rsidR="00780CFE" w:rsidRPr="00780CFE" w:rsidRDefault="0047338A" w:rsidP="0047338A">
            <w:pPr>
              <w:widowControl w:val="0"/>
              <w:tabs>
                <w:tab w:val="left" w:pos="254"/>
                <w:tab w:val="center" w:pos="459"/>
              </w:tabs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1105</w:t>
            </w:r>
          </w:p>
        </w:tc>
        <w:tc>
          <w:tcPr>
            <w:tcW w:w="1559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709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169</w:t>
            </w:r>
          </w:p>
        </w:tc>
        <w:tc>
          <w:tcPr>
            <w:tcW w:w="850" w:type="dxa"/>
          </w:tcPr>
          <w:p w:rsidR="00780CFE" w:rsidRPr="00780CFE" w:rsidRDefault="0047338A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780CFE" w:rsidRPr="00780CFE" w:rsidRDefault="007D0199" w:rsidP="0047338A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171</w:t>
            </w:r>
          </w:p>
        </w:tc>
        <w:tc>
          <w:tcPr>
            <w:tcW w:w="709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8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851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709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104</w:t>
            </w:r>
          </w:p>
        </w:tc>
        <w:tc>
          <w:tcPr>
            <w:tcW w:w="708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780CFE" w:rsidRPr="00780CFE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67" w:type="dxa"/>
          </w:tcPr>
          <w:p w:rsidR="00780CFE" w:rsidRPr="00904CD1" w:rsidRDefault="007D0199" w:rsidP="00780CFE">
            <w:pPr>
              <w:widowControl w:val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="00904CD1">
              <w:rPr>
                <w:rFonts w:ascii="Times New Roman" w:eastAsia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523CF5" w:rsidRPr="00E745FE" w:rsidRDefault="00523CF5" w:rsidP="005745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Из таблицы видно, что высокий и повышенн</w:t>
      </w:r>
      <w:r>
        <w:rPr>
          <w:rFonts w:ascii="Times New Roman" w:hAnsi="Times New Roman" w:cs="Times New Roman"/>
          <w:sz w:val="28"/>
          <w:szCs w:val="28"/>
        </w:rPr>
        <w:t>ый уровень</w:t>
      </w:r>
      <w:r w:rsidR="004F3DC0">
        <w:rPr>
          <w:rFonts w:ascii="Times New Roman" w:hAnsi="Times New Roman" w:cs="Times New Roman"/>
          <w:sz w:val="28"/>
          <w:szCs w:val="28"/>
        </w:rPr>
        <w:t xml:space="preserve"> сформированности Ч</w:t>
      </w:r>
      <w:r w:rsidR="00EA3681">
        <w:rPr>
          <w:rFonts w:ascii="Times New Roman" w:hAnsi="Times New Roman" w:cs="Times New Roman"/>
          <w:sz w:val="28"/>
          <w:szCs w:val="28"/>
        </w:rPr>
        <w:t xml:space="preserve">Г показали </w:t>
      </w:r>
      <w:r w:rsidR="007D0199">
        <w:rPr>
          <w:rFonts w:ascii="Times New Roman" w:hAnsi="Times New Roman" w:cs="Times New Roman"/>
          <w:sz w:val="28"/>
          <w:szCs w:val="28"/>
        </w:rPr>
        <w:t xml:space="preserve">13% и </w:t>
      </w:r>
      <w:r w:rsidR="00286C34">
        <w:rPr>
          <w:rFonts w:ascii="Times New Roman" w:hAnsi="Times New Roman" w:cs="Times New Roman"/>
          <w:sz w:val="28"/>
          <w:szCs w:val="28"/>
        </w:rPr>
        <w:t>5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>% обу</w:t>
      </w:r>
      <w:r w:rsidR="007D0199">
        <w:rPr>
          <w:rFonts w:ascii="Times New Roman" w:hAnsi="Times New Roman" w:cs="Times New Roman"/>
          <w:sz w:val="28"/>
          <w:szCs w:val="28"/>
        </w:rPr>
        <w:t>чающихся 8 класса, участников ДР</w:t>
      </w:r>
      <w:r w:rsidRPr="00E745FE">
        <w:rPr>
          <w:rFonts w:ascii="Times New Roman" w:hAnsi="Times New Roman" w:cs="Times New Roman"/>
          <w:sz w:val="28"/>
          <w:szCs w:val="28"/>
        </w:rPr>
        <w:t>.</w:t>
      </w:r>
      <w:r w:rsidR="00D851F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4F3DC0">
        <w:rPr>
          <w:rFonts w:ascii="Times New Roman" w:hAnsi="Times New Roman" w:cs="Times New Roman"/>
          <w:sz w:val="28"/>
          <w:szCs w:val="28"/>
        </w:rPr>
        <w:t xml:space="preserve">редний уровень </w:t>
      </w:r>
      <w:r w:rsidR="007D0199">
        <w:rPr>
          <w:rFonts w:ascii="Times New Roman" w:hAnsi="Times New Roman" w:cs="Times New Roman"/>
          <w:sz w:val="28"/>
          <w:szCs w:val="28"/>
        </w:rPr>
        <w:t>37</w:t>
      </w:r>
      <w:r w:rsidR="00286C3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%.</w:t>
      </w:r>
      <w:r w:rsidRPr="00E745FE">
        <w:rPr>
          <w:rFonts w:ascii="Times New Roman" w:hAnsi="Times New Roman" w:cs="Times New Roman"/>
          <w:sz w:val="28"/>
          <w:szCs w:val="28"/>
        </w:rPr>
        <w:t xml:space="preserve"> Низкий и недостаточный уров</w:t>
      </w:r>
      <w:r>
        <w:rPr>
          <w:rFonts w:ascii="Times New Roman" w:hAnsi="Times New Roman" w:cs="Times New Roman"/>
          <w:sz w:val="28"/>
          <w:szCs w:val="28"/>
        </w:rPr>
        <w:t xml:space="preserve">ни у </w:t>
      </w:r>
      <w:r w:rsidR="004F3DC0">
        <w:rPr>
          <w:rFonts w:ascii="Times New Roman" w:hAnsi="Times New Roman" w:cs="Times New Roman"/>
          <w:sz w:val="28"/>
          <w:szCs w:val="28"/>
        </w:rPr>
        <w:t xml:space="preserve">восьмиклассников </w:t>
      </w:r>
      <w:r w:rsidR="00286C34">
        <w:rPr>
          <w:rFonts w:ascii="Times New Roman" w:hAnsi="Times New Roman" w:cs="Times New Roman"/>
          <w:sz w:val="28"/>
          <w:szCs w:val="28"/>
        </w:rPr>
        <w:t>18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 w:rsidRPr="00E745FE">
        <w:rPr>
          <w:rFonts w:ascii="Times New Roman" w:hAnsi="Times New Roman" w:cs="Times New Roman"/>
          <w:sz w:val="28"/>
          <w:szCs w:val="28"/>
        </w:rPr>
        <w:t xml:space="preserve">% </w:t>
      </w:r>
      <w:r w:rsidR="00EA3681">
        <w:rPr>
          <w:rFonts w:ascii="Times New Roman" w:hAnsi="Times New Roman" w:cs="Times New Roman"/>
          <w:sz w:val="28"/>
          <w:szCs w:val="28"/>
        </w:rPr>
        <w:t xml:space="preserve">и </w:t>
      </w:r>
      <w:r w:rsidR="007D0199">
        <w:rPr>
          <w:rFonts w:ascii="Times New Roman" w:hAnsi="Times New Roman" w:cs="Times New Roman"/>
          <w:sz w:val="28"/>
          <w:szCs w:val="28"/>
        </w:rPr>
        <w:t>24</w:t>
      </w:r>
      <w:r w:rsidR="00EA3681">
        <w:rPr>
          <w:rFonts w:ascii="Times New Roman" w:hAnsi="Times New Roman" w:cs="Times New Roman"/>
          <w:sz w:val="28"/>
          <w:szCs w:val="28"/>
        </w:rPr>
        <w:t xml:space="preserve"> % соответственно</w:t>
      </w:r>
      <w:r w:rsidRPr="00E745FE">
        <w:rPr>
          <w:rFonts w:ascii="Times New Roman" w:hAnsi="Times New Roman" w:cs="Times New Roman"/>
          <w:sz w:val="28"/>
          <w:szCs w:val="28"/>
        </w:rPr>
        <w:t>.</w:t>
      </w:r>
    </w:p>
    <w:p w:rsidR="00523CF5" w:rsidRPr="00E745FE" w:rsidRDefault="00523CF5" w:rsidP="00D851F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 xml:space="preserve">Высокий и повышенный уровни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</w:t>
      </w:r>
      <w:r w:rsidRPr="00E745FE">
        <w:rPr>
          <w:rFonts w:ascii="Times New Roman" w:hAnsi="Times New Roman" w:cs="Times New Roman"/>
          <w:sz w:val="28"/>
          <w:szCs w:val="28"/>
        </w:rPr>
        <w:t xml:space="preserve">Г среди </w:t>
      </w:r>
      <w:r>
        <w:rPr>
          <w:rFonts w:ascii="Times New Roman" w:hAnsi="Times New Roman" w:cs="Times New Roman"/>
          <w:sz w:val="28"/>
          <w:szCs w:val="28"/>
        </w:rPr>
        <w:t xml:space="preserve">девятиклассников, </w:t>
      </w:r>
      <w:r w:rsidRPr="00E745FE">
        <w:rPr>
          <w:rFonts w:ascii="Times New Roman" w:hAnsi="Times New Roman" w:cs="Times New Roman"/>
          <w:sz w:val="28"/>
          <w:szCs w:val="28"/>
        </w:rPr>
        <w:t>участников ДР</w:t>
      </w:r>
      <w:r w:rsidR="007D0199">
        <w:rPr>
          <w:rFonts w:ascii="Times New Roman" w:hAnsi="Times New Roman" w:cs="Times New Roman"/>
          <w:sz w:val="28"/>
          <w:szCs w:val="28"/>
        </w:rPr>
        <w:t>, 15</w:t>
      </w:r>
      <w:r w:rsidR="004F3DC0">
        <w:rPr>
          <w:rFonts w:ascii="Times New Roman" w:hAnsi="Times New Roman" w:cs="Times New Roman"/>
          <w:sz w:val="28"/>
          <w:szCs w:val="28"/>
        </w:rPr>
        <w:t xml:space="preserve">% и </w:t>
      </w:r>
      <w:r w:rsidR="007D0199">
        <w:rPr>
          <w:rFonts w:ascii="Times New Roman" w:hAnsi="Times New Roman" w:cs="Times New Roman"/>
          <w:sz w:val="28"/>
          <w:szCs w:val="28"/>
        </w:rPr>
        <w:t>3</w:t>
      </w:r>
      <w:r w:rsidR="004F3DC0">
        <w:rPr>
          <w:rFonts w:ascii="Times New Roman" w:hAnsi="Times New Roman" w:cs="Times New Roman"/>
          <w:sz w:val="28"/>
          <w:szCs w:val="28"/>
        </w:rPr>
        <w:t>% соответственно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E745FE">
        <w:rPr>
          <w:rFonts w:ascii="Times New Roman" w:hAnsi="Times New Roman" w:cs="Times New Roman"/>
          <w:sz w:val="28"/>
          <w:szCs w:val="28"/>
        </w:rPr>
        <w:t xml:space="preserve"> </w:t>
      </w:r>
      <w:r w:rsidR="00EA3681">
        <w:rPr>
          <w:rFonts w:ascii="Times New Roman" w:hAnsi="Times New Roman" w:cs="Times New Roman"/>
          <w:sz w:val="28"/>
          <w:szCs w:val="28"/>
        </w:rPr>
        <w:t xml:space="preserve">Средний уровень у </w:t>
      </w:r>
      <w:r w:rsidR="00286C34">
        <w:rPr>
          <w:rFonts w:ascii="Times New Roman" w:hAnsi="Times New Roman" w:cs="Times New Roman"/>
          <w:sz w:val="28"/>
          <w:szCs w:val="28"/>
        </w:rPr>
        <w:t>3</w:t>
      </w:r>
      <w:r w:rsidR="007D0199">
        <w:rPr>
          <w:rFonts w:ascii="Times New Roman" w:hAnsi="Times New Roman" w:cs="Times New Roman"/>
          <w:sz w:val="28"/>
          <w:szCs w:val="28"/>
        </w:rPr>
        <w:t>4</w:t>
      </w:r>
      <w:r w:rsidR="00EA3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% участников </w:t>
      </w:r>
      <w:r w:rsidR="007D0199">
        <w:rPr>
          <w:rFonts w:ascii="Times New Roman" w:hAnsi="Times New Roman" w:cs="Times New Roman"/>
          <w:sz w:val="28"/>
          <w:szCs w:val="28"/>
        </w:rPr>
        <w:t xml:space="preserve">ДР, </w:t>
      </w:r>
      <w:r w:rsidR="007D0199" w:rsidRPr="00E745FE">
        <w:rPr>
          <w:rFonts w:ascii="Times New Roman" w:hAnsi="Times New Roman" w:cs="Times New Roman"/>
          <w:sz w:val="28"/>
          <w:szCs w:val="28"/>
        </w:rPr>
        <w:t>низкий</w:t>
      </w:r>
      <w:r w:rsidR="00EA3681">
        <w:rPr>
          <w:rFonts w:ascii="Times New Roman" w:hAnsi="Times New Roman" w:cs="Times New Roman"/>
          <w:sz w:val="28"/>
          <w:szCs w:val="28"/>
        </w:rPr>
        <w:t xml:space="preserve"> и недостаточный уровни – </w:t>
      </w:r>
      <w:r w:rsidR="007D0199">
        <w:rPr>
          <w:rFonts w:ascii="Times New Roman" w:hAnsi="Times New Roman" w:cs="Times New Roman"/>
          <w:sz w:val="28"/>
          <w:szCs w:val="28"/>
        </w:rPr>
        <w:t>24</w:t>
      </w:r>
      <w:r w:rsidR="00BE5112">
        <w:rPr>
          <w:rFonts w:ascii="Times New Roman" w:hAnsi="Times New Roman" w:cs="Times New Roman"/>
          <w:sz w:val="28"/>
          <w:szCs w:val="28"/>
        </w:rPr>
        <w:t>%</w:t>
      </w:r>
      <w:r w:rsidR="00EA3681">
        <w:rPr>
          <w:rFonts w:ascii="Times New Roman" w:hAnsi="Times New Roman" w:cs="Times New Roman"/>
          <w:sz w:val="28"/>
          <w:szCs w:val="28"/>
        </w:rPr>
        <w:t xml:space="preserve"> и </w:t>
      </w:r>
      <w:r w:rsidR="00286C34">
        <w:rPr>
          <w:rFonts w:ascii="Times New Roman" w:hAnsi="Times New Roman" w:cs="Times New Roman"/>
          <w:sz w:val="28"/>
          <w:szCs w:val="28"/>
        </w:rPr>
        <w:t>2</w:t>
      </w:r>
      <w:r w:rsidR="007D0199">
        <w:rPr>
          <w:rFonts w:ascii="Times New Roman" w:hAnsi="Times New Roman" w:cs="Times New Roman"/>
          <w:sz w:val="28"/>
          <w:szCs w:val="28"/>
        </w:rPr>
        <w:t>4</w:t>
      </w:r>
      <w:r w:rsidR="00EA3681">
        <w:rPr>
          <w:rFonts w:ascii="Times New Roman" w:hAnsi="Times New Roman" w:cs="Times New Roman"/>
          <w:sz w:val="28"/>
          <w:szCs w:val="28"/>
        </w:rPr>
        <w:t>% соответственно.</w:t>
      </w:r>
    </w:p>
    <w:p w:rsidR="00BE5112" w:rsidRDefault="00523CF5" w:rsidP="005745A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45FE">
        <w:rPr>
          <w:rFonts w:ascii="Times New Roman" w:hAnsi="Times New Roman" w:cs="Times New Roman"/>
          <w:sz w:val="28"/>
          <w:szCs w:val="28"/>
        </w:rPr>
        <w:t>Обучающиеся, показавшие низкий и недостаточный ур</w:t>
      </w:r>
      <w:r>
        <w:rPr>
          <w:rFonts w:ascii="Times New Roman" w:hAnsi="Times New Roman" w:cs="Times New Roman"/>
          <w:sz w:val="28"/>
          <w:szCs w:val="28"/>
        </w:rPr>
        <w:t xml:space="preserve">овни сформированности </w:t>
      </w:r>
      <w:r w:rsidR="004F3DC0">
        <w:rPr>
          <w:rFonts w:ascii="Times New Roman" w:hAnsi="Times New Roman" w:cs="Times New Roman"/>
          <w:sz w:val="28"/>
          <w:szCs w:val="28"/>
        </w:rPr>
        <w:t>читательской</w:t>
      </w:r>
      <w:r w:rsidRPr="00E745FE">
        <w:rPr>
          <w:rFonts w:ascii="Times New Roman" w:hAnsi="Times New Roman" w:cs="Times New Roman"/>
          <w:sz w:val="28"/>
          <w:szCs w:val="28"/>
        </w:rPr>
        <w:t xml:space="preserve"> грамотности, как правило, имеют ог</w:t>
      </w:r>
      <w:r>
        <w:rPr>
          <w:rFonts w:ascii="Times New Roman" w:hAnsi="Times New Roman" w:cs="Times New Roman"/>
          <w:sz w:val="28"/>
          <w:szCs w:val="28"/>
        </w:rPr>
        <w:t xml:space="preserve">раниченные знания, которые они </w:t>
      </w:r>
      <w:r w:rsidRPr="00E745FE">
        <w:rPr>
          <w:rFonts w:ascii="Times New Roman" w:hAnsi="Times New Roman" w:cs="Times New Roman"/>
          <w:sz w:val="28"/>
          <w:szCs w:val="28"/>
        </w:rPr>
        <w:t xml:space="preserve">могут применять только в относительно знакомых ситуациях. </w:t>
      </w:r>
    </w:p>
    <w:p w:rsidR="00CA0B55" w:rsidRPr="00CA0B55" w:rsidRDefault="00CA0B55" w:rsidP="00CA0B5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E4136D" w:rsidRDefault="00523CF5" w:rsidP="00D851F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136D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</w:p>
    <w:p w:rsidR="00523CF5" w:rsidRPr="00523CF5" w:rsidRDefault="00523CF5" w:rsidP="005745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1. Анализ результатов диагностической работы п</w:t>
      </w:r>
      <w:r w:rsidR="00E4136D">
        <w:rPr>
          <w:rFonts w:ascii="Times New Roman" w:hAnsi="Times New Roman" w:cs="Times New Roman"/>
          <w:sz w:val="28"/>
          <w:szCs w:val="28"/>
        </w:rPr>
        <w:t xml:space="preserve">одтвердил качество контрольных </w:t>
      </w:r>
      <w:r w:rsidRPr="00523CF5">
        <w:rPr>
          <w:rFonts w:ascii="Times New Roman" w:hAnsi="Times New Roman" w:cs="Times New Roman"/>
          <w:sz w:val="28"/>
          <w:szCs w:val="28"/>
        </w:rPr>
        <w:t>материалов. Подготовленные КИМ позволяют объектив</w:t>
      </w:r>
      <w:r w:rsidR="00E4136D">
        <w:rPr>
          <w:rFonts w:ascii="Times New Roman" w:hAnsi="Times New Roman" w:cs="Times New Roman"/>
          <w:sz w:val="28"/>
          <w:szCs w:val="28"/>
        </w:rPr>
        <w:t xml:space="preserve">но оценить уровень </w:t>
      </w:r>
      <w:r w:rsidRPr="00523CF5">
        <w:rPr>
          <w:rFonts w:ascii="Times New Roman" w:hAnsi="Times New Roman" w:cs="Times New Roman"/>
          <w:sz w:val="28"/>
          <w:szCs w:val="28"/>
        </w:rPr>
        <w:t>достижения обучающимися проверяемых умений.</w:t>
      </w:r>
    </w:p>
    <w:p w:rsidR="00523CF5" w:rsidRPr="00523CF5" w:rsidRDefault="005745A8" w:rsidP="005745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523CF5" w:rsidRPr="00523CF5">
        <w:rPr>
          <w:rFonts w:ascii="Times New Roman" w:hAnsi="Times New Roman" w:cs="Times New Roman"/>
          <w:sz w:val="28"/>
          <w:szCs w:val="28"/>
        </w:rPr>
        <w:t xml:space="preserve">. Результаты выполнения диагностической работы показывают, что наиболее успешно учащиеся справляются с заданиями, </w:t>
      </w:r>
      <w:r w:rsidR="00600B87">
        <w:rPr>
          <w:rFonts w:ascii="Times New Roman" w:hAnsi="Times New Roman" w:cs="Times New Roman"/>
          <w:sz w:val="28"/>
          <w:szCs w:val="28"/>
        </w:rPr>
        <w:t>где необходимо находить и извлекать одну единицу информации; работать с графической информацией.</w:t>
      </w:r>
    </w:p>
    <w:p w:rsidR="00E4136D" w:rsidRDefault="005745A8" w:rsidP="005745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3CF5" w:rsidRPr="00523CF5">
        <w:rPr>
          <w:rFonts w:ascii="Times New Roman" w:hAnsi="Times New Roman" w:cs="Times New Roman"/>
          <w:sz w:val="28"/>
          <w:szCs w:val="28"/>
        </w:rPr>
        <w:t>. По итогам диагностики отмечаются дефициты в</w:t>
      </w:r>
      <w:r w:rsidR="00E4136D">
        <w:rPr>
          <w:rFonts w:ascii="Times New Roman" w:hAnsi="Times New Roman" w:cs="Times New Roman"/>
          <w:sz w:val="28"/>
          <w:szCs w:val="28"/>
        </w:rPr>
        <w:t xml:space="preserve"> выполнении заданий, требующих </w:t>
      </w:r>
      <w:r w:rsidR="00523CF5" w:rsidRPr="00523CF5">
        <w:rPr>
          <w:rFonts w:ascii="Times New Roman" w:hAnsi="Times New Roman" w:cs="Times New Roman"/>
          <w:sz w:val="28"/>
          <w:szCs w:val="28"/>
        </w:rPr>
        <w:t>п</w:t>
      </w:r>
      <w:r w:rsidR="00600B87">
        <w:rPr>
          <w:rFonts w:ascii="Times New Roman" w:hAnsi="Times New Roman" w:cs="Times New Roman"/>
          <w:sz w:val="28"/>
          <w:szCs w:val="28"/>
        </w:rPr>
        <w:t>онимать коммуникативное</w:t>
      </w:r>
      <w:r w:rsidR="0074329C">
        <w:rPr>
          <w:rFonts w:ascii="Times New Roman" w:hAnsi="Times New Roman" w:cs="Times New Roman"/>
          <w:sz w:val="28"/>
          <w:szCs w:val="28"/>
        </w:rPr>
        <w:t xml:space="preserve"> намерение автора, назначение текста</w:t>
      </w:r>
      <w:r w:rsidR="00E4136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745A8" w:rsidRDefault="005745A8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3CF5" w:rsidRPr="00523CF5" w:rsidRDefault="00523CF5" w:rsidP="005745A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lastRenderedPageBreak/>
        <w:t>Также нужно отметить у ряда обучающихся во</w:t>
      </w:r>
      <w:r w:rsidR="00E4136D">
        <w:rPr>
          <w:rFonts w:ascii="Times New Roman" w:hAnsi="Times New Roman" w:cs="Times New Roman"/>
          <w:sz w:val="28"/>
          <w:szCs w:val="28"/>
        </w:rPr>
        <w:t xml:space="preserve">зникшие трудности в осмыслении </w:t>
      </w:r>
      <w:r w:rsidRPr="00523CF5">
        <w:rPr>
          <w:rFonts w:ascii="Times New Roman" w:hAnsi="Times New Roman" w:cs="Times New Roman"/>
          <w:sz w:val="28"/>
          <w:szCs w:val="28"/>
        </w:rPr>
        <w:t xml:space="preserve">прочитанного, в отсутствии умения </w:t>
      </w:r>
      <w:r w:rsidR="0074329C">
        <w:rPr>
          <w:rFonts w:ascii="Times New Roman" w:hAnsi="Times New Roman" w:cs="Times New Roman"/>
          <w:sz w:val="28"/>
          <w:szCs w:val="28"/>
        </w:rPr>
        <w:t>формулировать на основе полученной из текста информации собственную гипотезу, прогнозировать события, течение процесса, результаты эксперимента на основе информации текста.</w:t>
      </w:r>
    </w:p>
    <w:p w:rsidR="00523CF5" w:rsidRDefault="00523CF5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23CF5">
        <w:rPr>
          <w:rFonts w:ascii="Times New Roman" w:hAnsi="Times New Roman" w:cs="Times New Roman"/>
          <w:sz w:val="28"/>
          <w:szCs w:val="28"/>
        </w:rPr>
        <w:t>По результатам диагностики можно рекомендовать</w:t>
      </w:r>
      <w:r w:rsidR="0074329C">
        <w:rPr>
          <w:rFonts w:ascii="Times New Roman" w:hAnsi="Times New Roman" w:cs="Times New Roman"/>
          <w:sz w:val="28"/>
          <w:szCs w:val="28"/>
        </w:rPr>
        <w:t xml:space="preserve"> в дальнейшей работе по формированию читательской грамотности учащихся необходимо включать задания на отработку таких умений, как</w:t>
      </w:r>
      <w:r w:rsidRPr="00523CF5">
        <w:rPr>
          <w:rFonts w:ascii="Times New Roman" w:hAnsi="Times New Roman" w:cs="Times New Roman"/>
          <w:sz w:val="28"/>
          <w:szCs w:val="28"/>
        </w:rPr>
        <w:t>:</w:t>
      </w:r>
    </w:p>
    <w:p w:rsidR="0074329C" w:rsidRPr="00523CF5" w:rsidRDefault="0074329C" w:rsidP="00D851F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8 класса: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несколько единиц информации, расположенных в разных фрагментах текста.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74329C" w:rsidRDefault="0074329C" w:rsidP="0074329C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4329C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523CF5" w:rsidRDefault="0074329C" w:rsidP="0074329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9 класса: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Понимать графическую информацию.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Находить и извлекать одну единицу информации.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Делать выводы на основе сравнения данных.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bCs/>
          <w:sz w:val="28"/>
          <w:szCs w:val="28"/>
        </w:rPr>
        <w:t>У</w:t>
      </w:r>
      <w:r w:rsidRPr="00C82CDA">
        <w:rPr>
          <w:rFonts w:ascii="Times New Roman" w:hAnsi="Times New Roman" w:cs="Times New Roman"/>
          <w:sz w:val="28"/>
          <w:szCs w:val="28"/>
        </w:rPr>
        <w:t>станавливать связи между событиями или утверждениями (причинно-следственные отношения, отношения аргумент – контраргумент, тезис – пример, сходство – различие и др.).</w:t>
      </w:r>
    </w:p>
    <w:p w:rsidR="0074329C" w:rsidRPr="00C82CDA" w:rsidRDefault="0074329C" w:rsidP="0074329C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с привлечением фоновых знаний.</w:t>
      </w:r>
    </w:p>
    <w:p w:rsidR="00C82CDA" w:rsidRPr="00C82CDA" w:rsidRDefault="00C82CDA" w:rsidP="00C82CD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82CDA">
        <w:rPr>
          <w:rFonts w:ascii="Times New Roman" w:hAnsi="Times New Roman" w:cs="Times New Roman"/>
          <w:sz w:val="28"/>
          <w:szCs w:val="28"/>
        </w:rPr>
        <w:t>Использовать информацию из текста для решения практической задачи без привлечения фоновых знаний.</w:t>
      </w:r>
    </w:p>
    <w:p w:rsidR="00C82CDA" w:rsidRDefault="00C82CDA" w:rsidP="00C82CDA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864A20" w:rsidRDefault="00864A20" w:rsidP="0074329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329C" w:rsidRPr="00864A20" w:rsidRDefault="00864A20" w:rsidP="00864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УМЦ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С.Н. Мульдарова    </w:t>
      </w:r>
    </w:p>
    <w:sectPr w:rsidR="0074329C" w:rsidRPr="00864A20" w:rsidSect="005745A8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9622F"/>
    <w:multiLevelType w:val="hybridMultilevel"/>
    <w:tmpl w:val="E0CA41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39042E"/>
    <w:multiLevelType w:val="hybridMultilevel"/>
    <w:tmpl w:val="245E88B0"/>
    <w:lvl w:ilvl="0" w:tplc="0419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2" w15:restartNumberingAfterBreak="0">
    <w:nsid w:val="33C4321A"/>
    <w:multiLevelType w:val="hybridMultilevel"/>
    <w:tmpl w:val="BA34F4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CF5"/>
    <w:rsid w:val="00057F3D"/>
    <w:rsid w:val="0008679B"/>
    <w:rsid w:val="001E7E9C"/>
    <w:rsid w:val="00286C34"/>
    <w:rsid w:val="003237E6"/>
    <w:rsid w:val="0040179C"/>
    <w:rsid w:val="0047338A"/>
    <w:rsid w:val="004F3DC0"/>
    <w:rsid w:val="005144DC"/>
    <w:rsid w:val="00523CF5"/>
    <w:rsid w:val="00555A8C"/>
    <w:rsid w:val="005745A8"/>
    <w:rsid w:val="00600B87"/>
    <w:rsid w:val="00674673"/>
    <w:rsid w:val="0074329C"/>
    <w:rsid w:val="00780CFE"/>
    <w:rsid w:val="007D0199"/>
    <w:rsid w:val="00851BFD"/>
    <w:rsid w:val="00864A20"/>
    <w:rsid w:val="00904CD1"/>
    <w:rsid w:val="00937132"/>
    <w:rsid w:val="00963916"/>
    <w:rsid w:val="00A92357"/>
    <w:rsid w:val="00B22B90"/>
    <w:rsid w:val="00B72E4E"/>
    <w:rsid w:val="00BB24B7"/>
    <w:rsid w:val="00BE5112"/>
    <w:rsid w:val="00C61269"/>
    <w:rsid w:val="00C82CDA"/>
    <w:rsid w:val="00CA0B55"/>
    <w:rsid w:val="00D851F4"/>
    <w:rsid w:val="00D8620C"/>
    <w:rsid w:val="00DB657C"/>
    <w:rsid w:val="00E4136D"/>
    <w:rsid w:val="00EA3681"/>
    <w:rsid w:val="00ED10D5"/>
    <w:rsid w:val="00F91A1D"/>
    <w:rsid w:val="00FE0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9FC45-15E5-4CEB-A516-9F23CAF30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C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3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Абзац списка для документа,List Paragraph,Абзац списка1"/>
    <w:basedOn w:val="a"/>
    <w:link w:val="a5"/>
    <w:uiPriority w:val="34"/>
    <w:qFormat/>
    <w:rsid w:val="00523CF5"/>
    <w:pPr>
      <w:ind w:left="720"/>
      <w:contextualSpacing/>
    </w:pPr>
  </w:style>
  <w:style w:type="character" w:customStyle="1" w:styleId="a5">
    <w:name w:val="Абзац списка Знак"/>
    <w:aliases w:val="Абзац списка для документа Знак,List Paragraph Знак,Абзац списка1 Знак"/>
    <w:link w:val="a4"/>
    <w:uiPriority w:val="34"/>
    <w:locked/>
    <w:rsid w:val="00523CF5"/>
  </w:style>
  <w:style w:type="paragraph" w:styleId="a6">
    <w:name w:val="Balloon Text"/>
    <w:basedOn w:val="a"/>
    <w:link w:val="a7"/>
    <w:uiPriority w:val="99"/>
    <w:semiHidden/>
    <w:unhideWhenUsed/>
    <w:rsid w:val="00BE51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112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3"/>
    <w:rsid w:val="00780CFE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Emphasis"/>
    <w:basedOn w:val="a0"/>
    <w:uiPriority w:val="20"/>
    <w:qFormat/>
    <w:rsid w:val="00F91A1D"/>
    <w:rPr>
      <w:i/>
      <w:iCs/>
    </w:rPr>
  </w:style>
  <w:style w:type="paragraph" w:styleId="a9">
    <w:name w:val="No Spacing"/>
    <w:uiPriority w:val="1"/>
    <w:qFormat/>
    <w:rsid w:val="00CA0B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565</Words>
  <Characters>3227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Konenko</dc:creator>
  <cp:lastModifiedBy>Sabina</cp:lastModifiedBy>
  <cp:revision>3</cp:revision>
  <cp:lastPrinted>2021-12-23T02:30:00Z</cp:lastPrinted>
  <dcterms:created xsi:type="dcterms:W3CDTF">2023-05-25T14:05:00Z</dcterms:created>
  <dcterms:modified xsi:type="dcterms:W3CDTF">2023-05-30T11:13:00Z</dcterms:modified>
</cp:coreProperties>
</file>