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DB0" w:rsidRDefault="003F7DB0" w:rsidP="003F7DB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7DB0" w:rsidRDefault="003F7DB0" w:rsidP="008455A6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Информация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об </w:t>
      </w:r>
      <w:proofErr w:type="gramStart"/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="008455A6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Кизилюртовского  </w:t>
      </w:r>
      <w:r w:rsidR="00ED2E9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района-участниках ВсОШ</w:t>
      </w:r>
    </w:p>
    <w:p w:rsidR="003F7DB0" w:rsidRPr="00027AEA" w:rsidRDefault="003F7DB0" w:rsidP="003F7DB0">
      <w:pPr>
        <w:spacing w:after="0"/>
        <w:ind w:left="9204" w:firstLine="708"/>
        <w:contextualSpacing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3F7DB0" w:rsidRDefault="003F7DB0" w:rsidP="003F7DB0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566D74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 Всероссийской олимпиаде</w:t>
      </w:r>
      <w:r w:rsidRPr="00566D74">
        <w:rPr>
          <w:color w:val="000000"/>
          <w:sz w:val="28"/>
          <w:szCs w:val="28"/>
        </w:rPr>
        <w:t xml:space="preserve"> школьников</w:t>
      </w:r>
      <w:r>
        <w:rPr>
          <w:color w:val="000000"/>
          <w:sz w:val="28"/>
          <w:szCs w:val="28"/>
        </w:rPr>
        <w:t xml:space="preserve"> Кизилюртовского  района на школьном этапе обеспечено участие 4257</w:t>
      </w:r>
      <w:r w:rsidR="00C45B4C">
        <w:rPr>
          <w:color w:val="000000"/>
          <w:sz w:val="28"/>
          <w:szCs w:val="28"/>
        </w:rPr>
        <w:t xml:space="preserve"> обучающихся по 21</w:t>
      </w:r>
      <w:r>
        <w:rPr>
          <w:color w:val="000000"/>
          <w:sz w:val="28"/>
          <w:szCs w:val="28"/>
        </w:rPr>
        <w:t xml:space="preserve"> предметным дисциплинам;</w:t>
      </w:r>
    </w:p>
    <w:p w:rsidR="003F7DB0" w:rsidRDefault="00C45B4C" w:rsidP="003F7DB0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муниципальном этапе – 2178 (46</w:t>
      </w:r>
      <w:r w:rsidR="003F7DB0">
        <w:rPr>
          <w:color w:val="000000"/>
          <w:sz w:val="28"/>
          <w:szCs w:val="28"/>
        </w:rPr>
        <w:t xml:space="preserve"> победителей и призеров);</w:t>
      </w:r>
    </w:p>
    <w:p w:rsidR="003F7DB0" w:rsidRDefault="003F7DB0" w:rsidP="003F7DB0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C85777">
        <w:rPr>
          <w:color w:val="000000"/>
          <w:sz w:val="28"/>
          <w:szCs w:val="28"/>
        </w:rPr>
        <w:t>а региональн</w:t>
      </w:r>
      <w:r>
        <w:rPr>
          <w:color w:val="000000"/>
          <w:sz w:val="28"/>
          <w:szCs w:val="28"/>
        </w:rPr>
        <w:t>ом</w:t>
      </w:r>
      <w:r w:rsidRPr="00C8577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этапе было заявлено 4</w:t>
      </w:r>
      <w:r w:rsidR="00C45B4C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</w:t>
      </w:r>
      <w:r w:rsidR="00EE17D0">
        <w:rPr>
          <w:color w:val="000000"/>
          <w:sz w:val="28"/>
          <w:szCs w:val="28"/>
        </w:rPr>
        <w:t>участников</w:t>
      </w:r>
      <w:r w:rsidR="00C45B4C">
        <w:rPr>
          <w:color w:val="000000"/>
          <w:sz w:val="28"/>
          <w:szCs w:val="28"/>
        </w:rPr>
        <w:t xml:space="preserve">, </w:t>
      </w:r>
      <w:r w:rsidR="00EE17D0">
        <w:rPr>
          <w:color w:val="000000"/>
          <w:sz w:val="28"/>
          <w:szCs w:val="28"/>
        </w:rPr>
        <w:t xml:space="preserve"> участие приняло </w:t>
      </w:r>
      <w:r w:rsidR="00C45B4C">
        <w:rPr>
          <w:color w:val="000000"/>
          <w:sz w:val="28"/>
          <w:szCs w:val="28"/>
        </w:rPr>
        <w:t xml:space="preserve"> 35, что составило 76,1</w:t>
      </w:r>
      <w:r>
        <w:rPr>
          <w:color w:val="000000"/>
          <w:sz w:val="28"/>
          <w:szCs w:val="28"/>
        </w:rPr>
        <w:t xml:space="preserve"> % от общего количества заявленных участников.</w:t>
      </w:r>
    </w:p>
    <w:p w:rsidR="003F7DB0" w:rsidRDefault="0016338D" w:rsidP="00702776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региональном этапе ВсОШ 1 победитель</w:t>
      </w:r>
      <w:r w:rsidR="00EE17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Ханмурзаева Ажий Арслановна, ученица 10 класса МКОУ «Султанянгиюртовская СОШ им. Ю. Акаева» и 2 призера</w:t>
      </w:r>
      <w:r w:rsidR="00EE17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EE17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Садикова Аминат</w:t>
      </w:r>
      <w:bookmarkStart w:id="0" w:name="_GoBack"/>
      <w:bookmarkEnd w:id="0"/>
      <w:r>
        <w:rPr>
          <w:color w:val="000000"/>
          <w:sz w:val="28"/>
          <w:szCs w:val="28"/>
        </w:rPr>
        <w:t xml:space="preserve"> Садикгаджиевна, ученица 9 класса МКОУ   «Зубутли</w:t>
      </w:r>
      <w:r w:rsidR="00EE17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EE17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Миатли</w:t>
      </w:r>
      <w:r w:rsidR="008455A6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ская СОШ», Абдулкапирова Айшат Хизриевна, ученица 11 класса МКОУ «Стальская гимназия».</w:t>
      </w:r>
    </w:p>
    <w:p w:rsidR="00B81851" w:rsidRDefault="00B81851" w:rsidP="00B8185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муниципального </w:t>
      </w:r>
      <w:r w:rsidRPr="00B228A1">
        <w:rPr>
          <w:rFonts w:ascii="Times New Roman" w:hAnsi="Times New Roman" w:cs="Times New Roman"/>
          <w:sz w:val="28"/>
          <w:szCs w:val="28"/>
        </w:rPr>
        <w:t xml:space="preserve"> этапа олимпиад по предметам национально-регионального компонента в 2020/2021 учебном год</w:t>
      </w:r>
      <w:r>
        <w:rPr>
          <w:rFonts w:ascii="Times New Roman" w:hAnsi="Times New Roman" w:cs="Times New Roman"/>
          <w:sz w:val="28"/>
          <w:szCs w:val="28"/>
        </w:rPr>
        <w:t>у по предмету «родная литература</w:t>
      </w:r>
      <w:r w:rsidRPr="00B228A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1851" w:rsidRPr="003158EB" w:rsidRDefault="00B81851" w:rsidP="00B8185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>
        <w:rPr>
          <w:rFonts w:ascii="Times New Roman" w:hAnsi="Times New Roman" w:cs="Times New Roman"/>
          <w:sz w:val="28"/>
          <w:szCs w:val="28"/>
        </w:rPr>
        <w:t>кумыкская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литература-19 участников, из них победителей-5, призеров-9;</w:t>
      </w:r>
    </w:p>
    <w:p w:rsidR="00B81851" w:rsidRPr="003158EB" w:rsidRDefault="00B81851" w:rsidP="00B8185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-чиченская литература-5 участников, из них победителей-3, призеров-2;</w:t>
      </w:r>
    </w:p>
    <w:p w:rsidR="00B81851" w:rsidRPr="003158EB" w:rsidRDefault="00B81851" w:rsidP="00B81851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аварская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литература-125 участников, из них победителей-10, призеров-26;</w:t>
      </w:r>
    </w:p>
    <w:p w:rsidR="00B654F9" w:rsidRDefault="008455A6"/>
    <w:sectPr w:rsidR="00B65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874"/>
    <w:rsid w:val="0016338D"/>
    <w:rsid w:val="003158EB"/>
    <w:rsid w:val="003E65BE"/>
    <w:rsid w:val="003F7DB0"/>
    <w:rsid w:val="005F3B61"/>
    <w:rsid w:val="00702776"/>
    <w:rsid w:val="008455A6"/>
    <w:rsid w:val="00B81851"/>
    <w:rsid w:val="00BD3060"/>
    <w:rsid w:val="00C45B4C"/>
    <w:rsid w:val="00CB0874"/>
    <w:rsid w:val="00ED2E9A"/>
    <w:rsid w:val="00EE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D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7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3F7DB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D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7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3F7DB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Хадижат</dc:creator>
  <cp:lastModifiedBy>Hp</cp:lastModifiedBy>
  <cp:revision>4</cp:revision>
  <dcterms:created xsi:type="dcterms:W3CDTF">2021-07-21T15:35:00Z</dcterms:created>
  <dcterms:modified xsi:type="dcterms:W3CDTF">2021-09-11T17:56:00Z</dcterms:modified>
</cp:coreProperties>
</file>